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>
        <w:rPr>
          <w:b/>
        </w:rPr>
        <w:t>29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>-01</w:t>
      </w:r>
    </w:p>
    <w:p w:rsidR="00F72B77" w:rsidRDefault="00F72B77" w:rsidP="00F72B7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>
        <w:rPr>
          <w:b/>
        </w:rPr>
        <w:t>20</w:t>
      </w:r>
      <w:r>
        <w:rPr>
          <w:b/>
          <w:lang w:val="sr-Cyrl-CS"/>
        </w:rPr>
        <w:t>.</w:t>
      </w:r>
      <w:r>
        <w:rPr>
          <w:b/>
        </w:rPr>
        <w:t>12</w:t>
      </w:r>
      <w:r>
        <w:rPr>
          <w:b/>
          <w:lang w:val="en-US"/>
        </w:rPr>
        <w:t>.</w:t>
      </w:r>
      <w:r>
        <w:rPr>
          <w:b/>
          <w:lang w:val="sr-Cyrl-CS"/>
        </w:rPr>
        <w:t>201</w:t>
      </w:r>
      <w:r>
        <w:rPr>
          <w:b/>
        </w:rPr>
        <w:t>9</w:t>
      </w:r>
      <w:r>
        <w:rPr>
          <w:b/>
          <w:lang w:val="sr-Cyrl-CS"/>
        </w:rPr>
        <w:t>. године</w:t>
      </w:r>
    </w:p>
    <w:p w:rsidR="00F72B77" w:rsidRDefault="00F72B77" w:rsidP="00F72B77">
      <w:pPr>
        <w:rPr>
          <w:b/>
          <w:lang w:val="sr-Cyrl-CS"/>
        </w:rPr>
      </w:pPr>
    </w:p>
    <w:p w:rsidR="00F72B77" w:rsidRDefault="00F72B77" w:rsidP="00F72B77">
      <w:pPr>
        <w:rPr>
          <w:b/>
          <w:lang w:val="sr-Cyrl-CS"/>
        </w:rPr>
      </w:pPr>
    </w:p>
    <w:p w:rsidR="00F72B77" w:rsidRDefault="00F72B77" w:rsidP="00F72B77">
      <w:pPr>
        <w:rPr>
          <w:b/>
          <w:lang w:val="sr-Cyrl-CS"/>
        </w:rPr>
      </w:pPr>
    </w:p>
    <w:p w:rsidR="00F72B77" w:rsidRDefault="00F72B77" w:rsidP="00F72B77">
      <w:pPr>
        <w:rPr>
          <w:lang w:val="sr-Cyrl-CS"/>
        </w:rPr>
      </w:pPr>
    </w:p>
    <w:p w:rsidR="00F72B77" w:rsidRDefault="00F72B77" w:rsidP="00F72B77">
      <w:pPr>
        <w:jc w:val="both"/>
        <w:rPr>
          <w:lang w:val="sr-Cyrl-CS"/>
        </w:rPr>
      </w:pPr>
    </w:p>
    <w:p w:rsidR="00F72B77" w:rsidRDefault="00F72B77" w:rsidP="00F72B77">
      <w:pPr>
        <w:jc w:val="both"/>
        <w:rPr>
          <w:lang w:val="sr-Cyrl-CS"/>
        </w:rPr>
      </w:pPr>
    </w:p>
    <w:p w:rsidR="00F72B77" w:rsidRPr="00C765BB" w:rsidRDefault="00F72B77" w:rsidP="00F72B77">
      <w:pPr>
        <w:jc w:val="both"/>
        <w:rPr>
          <w:rFonts w:ascii="Times New Roman CYR" w:hAnsi="Times New Roman CYR" w:cs="Times New Roman CYR"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1.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>
        <w:rPr>
          <w:lang w:val="sr-Cyrl-CS"/>
        </w:rPr>
        <w:t xml:space="preserve">) и  и члана 117. Пословника Скупштине Градске општине Врањска Бања („Службени гласник Града Врања“ број: </w:t>
      </w:r>
      <w:r>
        <w:rPr>
          <w:lang w:val="en-US"/>
        </w:rPr>
        <w:t>14</w:t>
      </w:r>
      <w:r>
        <w:rPr>
          <w:lang w:val="sr-Cyrl-CS"/>
        </w:rPr>
        <w:t>/201</w:t>
      </w:r>
      <w:r>
        <w:rPr>
          <w:lang w:val="en-US"/>
        </w:rPr>
        <w:t>9</w:t>
      </w:r>
      <w:r>
        <w:rPr>
          <w:lang w:val="sr-Cyrl-CS"/>
        </w:rPr>
        <w:t xml:space="preserve">),    Скупштина Градске општине Врањска Бања, на седници одржаној </w:t>
      </w:r>
      <w:r>
        <w:t>20.12.2019.</w:t>
      </w:r>
      <w:r>
        <w:rPr>
          <w:lang w:val="en-US"/>
        </w:rPr>
        <w:t xml:space="preserve"> </w:t>
      </w:r>
      <w:r>
        <w:rPr>
          <w:lang w:val="sr-Cyrl-CS"/>
        </w:rPr>
        <w:t>године,  разматрала је Предлог</w:t>
      </w:r>
      <w:r>
        <w:rPr>
          <w:rFonts w:ascii="Times New Roman CYR" w:hAnsi="Times New Roman CYR" w:cs="Times New Roman CYR"/>
          <w:lang w:val="sr-Cyrl-CS"/>
        </w:rPr>
        <w:t xml:space="preserve"> </w:t>
      </w:r>
      <w:r w:rsidRPr="00F72B77">
        <w:rPr>
          <w:lang w:val="sr-Cyrl-CS"/>
        </w:rPr>
        <w:t xml:space="preserve">Одлуке о утврђивању висине накнаде за рад чланова </w:t>
      </w:r>
      <w:r w:rsidRPr="00F72B77">
        <w:t>В</w:t>
      </w:r>
      <w:r w:rsidRPr="00F72B77">
        <w:rPr>
          <w:lang w:val="sr-Cyrl-CS"/>
        </w:rPr>
        <w:t>ећа Градске општине Врањска Бања који нису на сталном раду</w:t>
      </w:r>
      <w:r>
        <w:rPr>
          <w:rFonts w:ascii="Times New Roman CYR" w:hAnsi="Times New Roman CYR" w:cs="Times New Roman CYR"/>
          <w:lang w:val="sr-Cyrl-CS"/>
        </w:rPr>
        <w:t xml:space="preserve">, </w:t>
      </w:r>
      <w:r>
        <w:rPr>
          <w:lang w:val="en-US"/>
        </w:rPr>
        <w:t xml:space="preserve">и </w:t>
      </w:r>
      <w:r w:rsidRPr="00206DE3">
        <w:rPr>
          <w:lang w:val="sr-Cyrl-CS"/>
        </w:rPr>
        <w:t xml:space="preserve">донела  </w:t>
      </w:r>
    </w:p>
    <w:p w:rsidR="00F72B77" w:rsidRPr="002D1E7E" w:rsidRDefault="00F72B77" w:rsidP="00F72B77">
      <w:pPr>
        <w:jc w:val="both"/>
        <w:rPr>
          <w:lang w:val="sr-Cyrl-CS"/>
        </w:rPr>
      </w:pPr>
    </w:p>
    <w:p w:rsidR="00F72B77" w:rsidRPr="00CD32F6" w:rsidRDefault="00F72B77" w:rsidP="00F72B77">
      <w:pPr>
        <w:rPr>
          <w:b/>
        </w:rPr>
      </w:pPr>
    </w:p>
    <w:p w:rsidR="00F72B77" w:rsidRDefault="00F72B77" w:rsidP="00F72B77">
      <w:pPr>
        <w:jc w:val="both"/>
      </w:pPr>
    </w:p>
    <w:p w:rsidR="00F72B77" w:rsidRDefault="00F72B77" w:rsidP="00F72B7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З   А   К   Љ   У   Ч   А   К</w:t>
      </w:r>
    </w:p>
    <w:p w:rsidR="00F72B77" w:rsidRPr="00A533E6" w:rsidRDefault="00F72B77" w:rsidP="00F72B77">
      <w:pPr>
        <w:jc w:val="both"/>
        <w:rPr>
          <w:b/>
        </w:rPr>
      </w:pPr>
      <w:r>
        <w:rPr>
          <w:b/>
        </w:rPr>
        <w:tab/>
      </w:r>
    </w:p>
    <w:p w:rsidR="00F72B77" w:rsidRPr="00A218B5" w:rsidRDefault="00F72B77" w:rsidP="00F72B77"/>
    <w:p w:rsidR="00F72B77" w:rsidRDefault="00F72B77" w:rsidP="00F72B77">
      <w:pPr>
        <w:jc w:val="both"/>
        <w:rPr>
          <w:b/>
          <w:lang w:val="sr-Cyrl-CS"/>
        </w:rPr>
      </w:pPr>
      <w:r>
        <w:rPr>
          <w:b/>
        </w:rPr>
        <w:tab/>
        <w:t xml:space="preserve">ДОНОСИ СЕ </w:t>
      </w:r>
      <w:r>
        <w:rPr>
          <w:rFonts w:ascii="Times New Roman CYR" w:hAnsi="Times New Roman CYR" w:cs="Times New Roman CYR"/>
          <w:b/>
          <w:lang w:val="sr-Cyrl-CS"/>
        </w:rPr>
        <w:t>Одлука</w:t>
      </w:r>
      <w:r>
        <w:rPr>
          <w:b/>
          <w:lang w:val="sr-Cyrl-CS"/>
        </w:rPr>
        <w:t xml:space="preserve"> о утврђивању висине накнаде за рад чланова </w:t>
      </w:r>
      <w:r>
        <w:rPr>
          <w:b/>
        </w:rPr>
        <w:t>В</w:t>
      </w:r>
      <w:r>
        <w:rPr>
          <w:b/>
          <w:lang w:val="sr-Cyrl-CS"/>
        </w:rPr>
        <w:t>ећа Градске општине Врањска Бања који нису на сталном раду.</w:t>
      </w:r>
    </w:p>
    <w:p w:rsidR="00F72B77" w:rsidRDefault="00F72B77" w:rsidP="00F72B77">
      <w:pPr>
        <w:jc w:val="both"/>
        <w:rPr>
          <w:b/>
          <w:lang w:val="sr-Cyrl-CS"/>
        </w:rPr>
      </w:pPr>
    </w:p>
    <w:p w:rsidR="00F72B77" w:rsidRDefault="00F72B77" w:rsidP="00F72B77">
      <w:pPr>
        <w:jc w:val="both"/>
        <w:rPr>
          <w:b/>
          <w:lang w:val="sr-Cyrl-CS"/>
        </w:rPr>
      </w:pPr>
    </w:p>
    <w:p w:rsidR="00F72B77" w:rsidRDefault="00F72B77" w:rsidP="00F72B77">
      <w:pPr>
        <w:jc w:val="both"/>
        <w:rPr>
          <w:b/>
          <w:lang w:val="sr-Cyrl-CS"/>
        </w:rPr>
      </w:pPr>
    </w:p>
    <w:p w:rsidR="00F72B77" w:rsidRPr="002D1E7E" w:rsidRDefault="00F72B77" w:rsidP="00F72B77">
      <w:pPr>
        <w:jc w:val="both"/>
        <w:rPr>
          <w:b/>
          <w:lang w:val="sr-Cyrl-CS"/>
        </w:rPr>
      </w:pPr>
    </w:p>
    <w:p w:rsidR="00F72B77" w:rsidRPr="002D1E7E" w:rsidRDefault="00F72B77" w:rsidP="00F72B77">
      <w:pPr>
        <w:jc w:val="both"/>
        <w:rPr>
          <w:lang w:val="sr-Cyrl-CS"/>
        </w:rPr>
      </w:pPr>
    </w:p>
    <w:p w:rsidR="00F72B77" w:rsidRDefault="00F72B77" w:rsidP="00F72B77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:rsidR="00F72B77" w:rsidRDefault="00F72B77" w:rsidP="00F72B77">
      <w:pPr>
        <w:ind w:left="5040"/>
        <w:jc w:val="both"/>
      </w:pPr>
      <w:r>
        <w:rPr>
          <w:b/>
          <w:lang w:val="sr-Cyrl-CS"/>
        </w:rPr>
        <w:t xml:space="preserve">           Светлана Цветковић</w:t>
      </w:r>
      <w:r w:rsidR="008C5262">
        <w:rPr>
          <w:b/>
          <w:lang w:val="sr-Cyrl-CS"/>
        </w:rPr>
        <w:t>, с. р.</w:t>
      </w:r>
    </w:p>
    <w:p w:rsidR="00F72B77" w:rsidRDefault="00F72B77" w:rsidP="00F72B77"/>
    <w:p w:rsidR="00F72B77" w:rsidRDefault="00F72B77" w:rsidP="00F72B77"/>
    <w:p w:rsidR="00F41B8E" w:rsidRDefault="00F41B8E"/>
    <w:p w:rsidR="00316E82" w:rsidRDefault="00316E82"/>
    <w:sectPr w:rsidR="00316E82" w:rsidSect="00F4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B77"/>
    <w:rsid w:val="002A06D4"/>
    <w:rsid w:val="00316E82"/>
    <w:rsid w:val="006A4C5D"/>
    <w:rsid w:val="008C5262"/>
    <w:rsid w:val="00C8088E"/>
    <w:rsid w:val="00F41B8E"/>
    <w:rsid w:val="00F7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2020-01-15T09:06:00Z</cp:lastPrinted>
  <dcterms:created xsi:type="dcterms:W3CDTF">2020-01-15T09:03:00Z</dcterms:created>
  <dcterms:modified xsi:type="dcterms:W3CDTF">2020-01-16T07:12:00Z</dcterms:modified>
</cp:coreProperties>
</file>