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EA" w:rsidRPr="00751CA3" w:rsidRDefault="003E70EA" w:rsidP="003E7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ahoma-Bold" w:hAnsi="Tahoma-Bold" w:cs="Tahoma-Bold"/>
          <w:b/>
          <w:bCs/>
          <w:sz w:val="20"/>
          <w:szCs w:val="20"/>
        </w:rPr>
        <w:tab/>
      </w:r>
    </w:p>
    <w:p w:rsidR="003E70EA" w:rsidRPr="008678F6" w:rsidRDefault="003E70EA" w:rsidP="003E7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19050</wp:posOffset>
            </wp:positionV>
            <wp:extent cx="1019175" cy="1314450"/>
            <wp:effectExtent l="0" t="0" r="9525" b="0"/>
            <wp:wrapNone/>
            <wp:docPr id="1" name="Picture 1" descr="GRB OPSTINE VR BANJA USVOJEN u 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 OPSTINE VR BANJA USVOJEN u boj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30" t="6926" r="7735" b="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0EA" w:rsidRPr="008678F6" w:rsidRDefault="003E70EA" w:rsidP="003E7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E70EA" w:rsidRPr="008678F6" w:rsidRDefault="003E70EA" w:rsidP="003E7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E70EA" w:rsidRPr="008678F6" w:rsidRDefault="003E70EA" w:rsidP="003E70E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E70EA" w:rsidRPr="008678F6" w:rsidRDefault="003E70EA" w:rsidP="003E70EA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r-Cyrl-CS" w:eastAsia="ar-SA"/>
        </w:rPr>
      </w:pPr>
      <w:r w:rsidRPr="008678F6">
        <w:rPr>
          <w:rFonts w:ascii="Times New Roman" w:eastAsia="Times New Roman" w:hAnsi="Times New Roman" w:cs="Times New Roman"/>
          <w:lang w:eastAsia="ar-SA"/>
        </w:rPr>
        <w:tab/>
      </w:r>
      <w:r w:rsidRPr="008678F6">
        <w:rPr>
          <w:rFonts w:ascii="Times New Roman" w:eastAsia="Times New Roman" w:hAnsi="Times New Roman" w:cs="Times New Roman"/>
          <w:lang w:eastAsia="ar-SA"/>
        </w:rPr>
        <w:tab/>
      </w:r>
      <w:bookmarkStart w:id="0" w:name="_GoBack"/>
      <w:bookmarkEnd w:id="0"/>
    </w:p>
    <w:p w:rsidR="003E70EA" w:rsidRPr="008678F6" w:rsidRDefault="003E70EA" w:rsidP="003E70EA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r-Cyrl-CS" w:eastAsia="ar-SA"/>
        </w:rPr>
      </w:pPr>
      <w:r w:rsidRPr="008678F6">
        <w:rPr>
          <w:rFonts w:ascii="Times New Roman" w:eastAsia="Times New Roman" w:hAnsi="Times New Roman" w:cs="Times New Roman"/>
          <w:lang w:eastAsia="ar-SA"/>
        </w:rPr>
        <w:tab/>
      </w:r>
      <w:r w:rsidRPr="008678F6">
        <w:rPr>
          <w:rFonts w:ascii="Times New Roman" w:eastAsia="Times New Roman" w:hAnsi="Times New Roman" w:cs="Times New Roman"/>
          <w:lang w:eastAsia="ar-SA"/>
        </w:rPr>
        <w:tab/>
      </w:r>
    </w:p>
    <w:p w:rsidR="003E70EA" w:rsidRDefault="003E70EA" w:rsidP="003E70EA">
      <w:pPr>
        <w:pStyle w:val="Heading1"/>
        <w:rPr>
          <w:rFonts w:eastAsia="Times New Roman"/>
          <w:lang w:eastAsia="ar-SA"/>
        </w:rPr>
      </w:pPr>
    </w:p>
    <w:p w:rsidR="003E70EA" w:rsidRDefault="003E70EA" w:rsidP="003E70EA">
      <w:pPr>
        <w:jc w:val="center"/>
        <w:rPr>
          <w:lang w:eastAsia="ar-SA"/>
        </w:rPr>
      </w:pPr>
    </w:p>
    <w:p w:rsidR="003E70EA" w:rsidRDefault="003E70EA" w:rsidP="003E70EA">
      <w:pPr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140B62">
        <w:rPr>
          <w:b/>
          <w:sz w:val="28"/>
          <w:szCs w:val="28"/>
          <w:lang w:eastAsia="ar-SA"/>
        </w:rPr>
        <w:t>ЕТИЧКИ КОДЕКС</w:t>
      </w:r>
    </w:p>
    <w:p w:rsidR="003E70EA" w:rsidRDefault="003E70EA" w:rsidP="003E70EA">
      <w:pPr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ФУНКЦИОНЕРА ГРАДСКЕ ОПШТИНЕ ВРАЊСКА БАЊА</w:t>
      </w:r>
    </w:p>
    <w:p w:rsidR="003E70EA" w:rsidRDefault="003E70EA" w:rsidP="003E70EA">
      <w:pPr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rPr>
          <w:b/>
          <w:sz w:val="28"/>
          <w:szCs w:val="28"/>
          <w:lang w:eastAsia="ar-SA"/>
        </w:rPr>
      </w:pPr>
    </w:p>
    <w:p w:rsidR="003E70EA" w:rsidRDefault="003E70EA" w:rsidP="003E70EA">
      <w:pPr>
        <w:spacing w:after="0" w:line="240" w:lineRule="auto"/>
        <w:jc w:val="center"/>
        <w:rPr>
          <w:b/>
          <w:sz w:val="28"/>
          <w:szCs w:val="28"/>
          <w:lang w:eastAsia="ar-SA"/>
        </w:rPr>
      </w:pPr>
      <w:proofErr w:type="spellStart"/>
      <w:proofErr w:type="gramStart"/>
      <w:r>
        <w:rPr>
          <w:b/>
          <w:sz w:val="28"/>
          <w:szCs w:val="28"/>
          <w:lang w:eastAsia="ar-SA"/>
        </w:rPr>
        <w:t>Јануар</w:t>
      </w:r>
      <w:proofErr w:type="spellEnd"/>
      <w:r>
        <w:rPr>
          <w:b/>
          <w:sz w:val="28"/>
          <w:szCs w:val="28"/>
          <w:lang w:eastAsia="ar-SA"/>
        </w:rPr>
        <w:t xml:space="preserve"> 2021.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eastAsia="ar-SA"/>
        </w:rPr>
        <w:t>године</w:t>
      </w:r>
      <w:proofErr w:type="spellEnd"/>
      <w:proofErr w:type="gramEnd"/>
    </w:p>
    <w:p w:rsidR="003E70EA" w:rsidRPr="002E46BE" w:rsidRDefault="003E70EA" w:rsidP="003E70E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lastRenderedPageBreak/>
        <w:tab/>
      </w:r>
      <w:r>
        <w:rPr>
          <w:rFonts w:ascii="Tahoma-Bold" w:hAnsi="Tahoma-Bold" w:cs="Tahoma-Bold"/>
          <w:b/>
          <w:bCs/>
          <w:sz w:val="20"/>
          <w:szCs w:val="20"/>
        </w:rPr>
        <w:tab/>
      </w:r>
      <w:r>
        <w:rPr>
          <w:rFonts w:ascii="Tahoma-Bold" w:hAnsi="Tahoma-Bold" w:cs="Tahoma-Bold"/>
          <w:b/>
          <w:bCs/>
          <w:sz w:val="20"/>
          <w:szCs w:val="20"/>
        </w:rPr>
        <w:tab/>
      </w:r>
      <w:r>
        <w:rPr>
          <w:rFonts w:ascii="Tahoma-Bold" w:hAnsi="Tahoma-Bold" w:cs="Tahoma-Bold"/>
          <w:b/>
          <w:bCs/>
          <w:sz w:val="20"/>
          <w:szCs w:val="20"/>
        </w:rPr>
        <w:tab/>
      </w:r>
      <w:r>
        <w:rPr>
          <w:rFonts w:ascii="Tahoma-Bold" w:hAnsi="Tahoma-Bold" w:cs="Tahoma-Bold"/>
          <w:b/>
          <w:bCs/>
          <w:sz w:val="20"/>
          <w:szCs w:val="20"/>
        </w:rPr>
        <w:tab/>
      </w:r>
      <w:r>
        <w:rPr>
          <w:rFonts w:ascii="Tahoma-Bold" w:hAnsi="Tahoma-Bold" w:cs="Tahoma-Bold"/>
          <w:b/>
          <w:bCs/>
          <w:sz w:val="20"/>
          <w:szCs w:val="20"/>
        </w:rPr>
        <w:tab/>
      </w:r>
      <w:r>
        <w:rPr>
          <w:rFonts w:ascii="Tahoma-Bold" w:hAnsi="Tahoma-Bold" w:cs="Tahoma-Bold"/>
          <w:b/>
          <w:bCs/>
          <w:sz w:val="20"/>
          <w:szCs w:val="20"/>
        </w:rPr>
        <w:tab/>
      </w:r>
      <w:r>
        <w:rPr>
          <w:rFonts w:ascii="Tahoma-Bold" w:hAnsi="Tahoma-Bold" w:cs="Tahoma-Bold"/>
          <w:b/>
          <w:bCs/>
          <w:sz w:val="20"/>
          <w:szCs w:val="20"/>
        </w:rPr>
        <w:tab/>
      </w:r>
      <w:r>
        <w:rPr>
          <w:rFonts w:ascii="Tahoma-Bold" w:hAnsi="Tahoma-Bold" w:cs="Tahoma-Bold"/>
          <w:b/>
          <w:bCs/>
          <w:sz w:val="20"/>
          <w:szCs w:val="20"/>
        </w:rPr>
        <w:tab/>
      </w:r>
      <w:r>
        <w:rPr>
          <w:rFonts w:ascii="Tahoma-Bold" w:hAnsi="Tahoma-Bold" w:cs="Tahoma-Bold"/>
          <w:b/>
          <w:bCs/>
          <w:sz w:val="20"/>
          <w:szCs w:val="20"/>
        </w:rPr>
        <w:tab/>
      </w:r>
      <w:r>
        <w:rPr>
          <w:rFonts w:ascii="Tahoma-Bold" w:hAnsi="Tahoma-Bold" w:cs="Tahoma-Bold"/>
          <w:b/>
          <w:bCs/>
          <w:sz w:val="20"/>
          <w:szCs w:val="20"/>
        </w:rPr>
        <w:tab/>
      </w:r>
      <w:r>
        <w:rPr>
          <w:rFonts w:ascii="Tahoma-Bold" w:hAnsi="Tahoma-Bold" w:cs="Tahoma-Bold"/>
          <w:b/>
          <w:bCs/>
          <w:sz w:val="20"/>
          <w:szCs w:val="20"/>
        </w:rPr>
        <w:tab/>
      </w:r>
      <w:proofErr w:type="gramStart"/>
      <w:r w:rsidRPr="00933D37">
        <w:rPr>
          <w:rFonts w:ascii="Tahoma-Bold" w:hAnsi="Tahoma-Bold" w:cs="Tahoma-Bold"/>
          <w:b/>
          <w:bCs/>
          <w:sz w:val="20"/>
          <w:szCs w:val="20"/>
        </w:rPr>
        <w:t>ЕТИЧКИ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r w:rsidRPr="00933D37">
        <w:rPr>
          <w:rFonts w:ascii="Tahoma-Bold" w:hAnsi="Tahoma-Bold" w:cs="Tahoma-Bold"/>
          <w:b/>
          <w:bCs/>
          <w:sz w:val="20"/>
          <w:szCs w:val="20"/>
        </w:rPr>
        <w:t xml:space="preserve"> КОДЕК</w:t>
      </w:r>
      <w:r>
        <w:rPr>
          <w:rFonts w:ascii="Tahoma-Bold" w:hAnsi="Tahoma-Bold" w:cs="Tahoma-Bold"/>
          <w:b/>
          <w:bCs/>
          <w:sz w:val="20"/>
          <w:szCs w:val="20"/>
        </w:rPr>
        <w:t>С</w:t>
      </w:r>
      <w:proofErr w:type="gramEnd"/>
      <w:r>
        <w:rPr>
          <w:rFonts w:ascii="Tahoma-Bold" w:hAnsi="Tahoma-Bold" w:cs="Tahoma-Bold"/>
          <w:b/>
          <w:bCs/>
          <w:sz w:val="20"/>
          <w:szCs w:val="20"/>
        </w:rPr>
        <w:t xml:space="preserve"> ФУНКЦИОНЕРА ГРАДСКЕ ОПШТИНЕ ВРАЊСКА БАЊА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3E70EA" w:rsidRPr="0072156B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 w:rsidRPr="0072156B">
        <w:rPr>
          <w:rFonts w:ascii="Tahoma" w:hAnsi="Tahoma" w:cs="Tahoma"/>
          <w:sz w:val="20"/>
          <w:szCs w:val="20"/>
        </w:rPr>
        <w:t>Етички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кодекс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функционера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локалне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самоуправе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састоји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се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од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12 </w:t>
      </w:r>
      <w:proofErr w:type="spellStart"/>
      <w:r w:rsidRPr="0072156B">
        <w:rPr>
          <w:rFonts w:ascii="Tahoma" w:hAnsi="Tahoma" w:cs="Tahoma"/>
          <w:sz w:val="20"/>
          <w:szCs w:val="20"/>
        </w:rPr>
        <w:t>етичких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начела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72156B">
        <w:rPr>
          <w:rFonts w:ascii="Tahoma" w:hAnsi="Tahoma" w:cs="Tahoma"/>
          <w:sz w:val="20"/>
          <w:szCs w:val="20"/>
        </w:rPr>
        <w:t>односи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се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на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сва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лица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изабрана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2156B">
        <w:rPr>
          <w:rFonts w:ascii="Tahoma" w:hAnsi="Tahoma" w:cs="Tahoma"/>
          <w:sz w:val="20"/>
          <w:szCs w:val="20"/>
        </w:rPr>
        <w:t>постављена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72156B">
        <w:rPr>
          <w:rFonts w:ascii="Tahoma" w:hAnsi="Tahoma" w:cs="Tahoma"/>
          <w:sz w:val="20"/>
          <w:szCs w:val="20"/>
        </w:rPr>
        <w:t>именована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72156B">
        <w:rPr>
          <w:rFonts w:ascii="Tahoma" w:hAnsi="Tahoma" w:cs="Tahoma"/>
          <w:sz w:val="20"/>
          <w:szCs w:val="20"/>
        </w:rPr>
        <w:t>орган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Градске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општине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2156B">
        <w:rPr>
          <w:rFonts w:ascii="Tahoma" w:hAnsi="Tahoma" w:cs="Tahoma"/>
          <w:sz w:val="20"/>
          <w:szCs w:val="20"/>
        </w:rPr>
        <w:t>јавног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предузећа</w:t>
      </w:r>
      <w:proofErr w:type="spellEnd"/>
      <w:r w:rsidRPr="0072156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установе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72156B">
        <w:rPr>
          <w:rFonts w:ascii="Tahoma" w:hAnsi="Tahoma" w:cs="Tahoma"/>
          <w:sz w:val="20"/>
          <w:szCs w:val="20"/>
        </w:rPr>
        <w:t>другог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правног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лица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чији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је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осн</w:t>
      </w:r>
      <w:r>
        <w:rPr>
          <w:rFonts w:ascii="Tahoma" w:hAnsi="Tahoma" w:cs="Tahoma"/>
          <w:sz w:val="20"/>
          <w:szCs w:val="20"/>
        </w:rPr>
        <w:t>ивач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или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члан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локалне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самоуправе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, у </w:t>
      </w:r>
      <w:proofErr w:type="spellStart"/>
      <w:r w:rsidRPr="0072156B">
        <w:rPr>
          <w:rFonts w:ascii="Tahoma" w:hAnsi="Tahoma" w:cs="Tahoma"/>
          <w:sz w:val="20"/>
          <w:szCs w:val="20"/>
        </w:rPr>
        <w:t>орган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привредног</w:t>
      </w:r>
      <w:proofErr w:type="spellEnd"/>
    </w:p>
    <w:p w:rsidR="003E70EA" w:rsidRPr="0072156B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72156B">
        <w:rPr>
          <w:rFonts w:ascii="Tahoma" w:hAnsi="Tahoma" w:cs="Tahoma"/>
          <w:sz w:val="20"/>
          <w:szCs w:val="20"/>
        </w:rPr>
        <w:t>друштва</w:t>
      </w:r>
      <w:proofErr w:type="spellEnd"/>
      <w:proofErr w:type="gramEnd"/>
      <w:r w:rsidRPr="0072156B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72156B">
        <w:rPr>
          <w:rFonts w:ascii="Tahoma" w:hAnsi="Tahoma" w:cs="Tahoma"/>
          <w:sz w:val="20"/>
          <w:szCs w:val="20"/>
        </w:rPr>
        <w:t>којем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удео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или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акције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има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правно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лице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чији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је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оснивач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или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члан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локална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самоуправа</w:t>
      </w:r>
      <w:proofErr w:type="spellEnd"/>
      <w:r w:rsidRPr="0072156B">
        <w:rPr>
          <w:rFonts w:ascii="Tahoma" w:hAnsi="Tahoma" w:cs="Tahoma"/>
          <w:sz w:val="20"/>
          <w:szCs w:val="20"/>
        </w:rPr>
        <w:t>,</w:t>
      </w:r>
    </w:p>
    <w:p w:rsidR="003E70EA" w:rsidRPr="0072156B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72156B">
        <w:rPr>
          <w:rFonts w:ascii="Tahoma" w:hAnsi="Tahoma" w:cs="Tahoma"/>
          <w:sz w:val="20"/>
          <w:szCs w:val="20"/>
        </w:rPr>
        <w:t>као</w:t>
      </w:r>
      <w:proofErr w:type="spellEnd"/>
      <w:proofErr w:type="gramEnd"/>
      <w:r w:rsidRPr="0072156B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72156B">
        <w:rPr>
          <w:rFonts w:ascii="Tahoma" w:hAnsi="Tahoma" w:cs="Tahoma"/>
          <w:sz w:val="20"/>
          <w:szCs w:val="20"/>
        </w:rPr>
        <w:t>на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чланове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тела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која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оснивају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органи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локалне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самоуправе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(у </w:t>
      </w:r>
      <w:proofErr w:type="spellStart"/>
      <w:r w:rsidRPr="0072156B">
        <w:rPr>
          <w:rFonts w:ascii="Tahoma" w:hAnsi="Tahoma" w:cs="Tahoma"/>
          <w:sz w:val="20"/>
          <w:szCs w:val="20"/>
        </w:rPr>
        <w:t>даљем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156B">
        <w:rPr>
          <w:rFonts w:ascii="Tahoma" w:hAnsi="Tahoma" w:cs="Tahoma"/>
          <w:sz w:val="20"/>
          <w:szCs w:val="20"/>
        </w:rPr>
        <w:t>тексту</w:t>
      </w:r>
      <w:proofErr w:type="spellEnd"/>
      <w:r w:rsidRPr="0072156B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72156B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72156B">
        <w:rPr>
          <w:rFonts w:ascii="Tahoma" w:hAnsi="Tahoma" w:cs="Tahoma"/>
          <w:sz w:val="20"/>
          <w:szCs w:val="20"/>
        </w:rPr>
        <w:t>).</w:t>
      </w:r>
    </w:p>
    <w:p w:rsidR="003E70EA" w:rsidRPr="002E46BE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ab/>
      </w:r>
      <w:r w:rsidRPr="00933D37">
        <w:rPr>
          <w:rFonts w:ascii="Tahoma-Bold" w:hAnsi="Tahoma-Bold" w:cs="Tahoma-Bold"/>
          <w:b/>
          <w:bCs/>
          <w:sz w:val="20"/>
          <w:szCs w:val="20"/>
        </w:rPr>
        <w:t xml:space="preserve">1. </w:t>
      </w:r>
      <w:proofErr w:type="spellStart"/>
      <w:r w:rsidRPr="00933D37">
        <w:rPr>
          <w:rFonts w:ascii="Tahoma-Bold" w:hAnsi="Tahoma-Bold" w:cs="Tahoma-Bold"/>
          <w:b/>
          <w:bCs/>
          <w:sz w:val="20"/>
          <w:szCs w:val="20"/>
        </w:rPr>
        <w:t>Владавина</w:t>
      </w:r>
      <w:proofErr w:type="spellEnd"/>
      <w:r w:rsidRPr="00933D37"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 w:rsidRPr="00933D37">
        <w:rPr>
          <w:rFonts w:ascii="Tahoma-Bold" w:hAnsi="Tahoma-Bold" w:cs="Tahoma-Bold"/>
          <w:b/>
          <w:bCs/>
          <w:sz w:val="20"/>
          <w:szCs w:val="20"/>
        </w:rPr>
        <w:t>права</w:t>
      </w:r>
      <w:proofErr w:type="spellEnd"/>
      <w:r w:rsidRPr="00933D37">
        <w:rPr>
          <w:rFonts w:ascii="Tahoma-Bold" w:hAnsi="Tahoma-Bold" w:cs="Tahoma-Bold"/>
          <w:b/>
          <w:bCs/>
          <w:sz w:val="20"/>
          <w:szCs w:val="20"/>
        </w:rPr>
        <w:t xml:space="preserve"> и </w:t>
      </w:r>
      <w:proofErr w:type="spellStart"/>
      <w:r w:rsidRPr="00933D37">
        <w:rPr>
          <w:rFonts w:ascii="Tahoma-Bold" w:hAnsi="Tahoma-Bold" w:cs="Tahoma-Bold"/>
          <w:b/>
          <w:bCs/>
          <w:sz w:val="20"/>
          <w:szCs w:val="20"/>
        </w:rPr>
        <w:t>законитост</w:t>
      </w:r>
      <w:proofErr w:type="spellEnd"/>
    </w:p>
    <w:p w:rsidR="003E70EA" w:rsidRPr="002E46BE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увек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сваком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месту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поштује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владавину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права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придржава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Устава</w:t>
      </w:r>
      <w:proofErr w:type="spellEnd"/>
      <w:r w:rsidRPr="00933D37">
        <w:rPr>
          <w:rFonts w:ascii="Tahoma" w:hAnsi="Tahoma" w:cs="Tahoma"/>
          <w:sz w:val="20"/>
          <w:szCs w:val="20"/>
        </w:rPr>
        <w:t>,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закона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осталих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прописа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делатно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залаже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пуно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спровођење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Устава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закона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осталих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прописа</w:t>
      </w:r>
      <w:proofErr w:type="spellEnd"/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933D37">
        <w:rPr>
          <w:rFonts w:ascii="Tahoma" w:hAnsi="Tahoma" w:cs="Tahoma"/>
          <w:sz w:val="20"/>
          <w:szCs w:val="20"/>
        </w:rPr>
        <w:t>и</w:t>
      </w:r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делатно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супротставља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њиховом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кршењу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заобилажењу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изигравању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2E46BE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ab/>
      </w:r>
      <w:r w:rsidRPr="00933D37">
        <w:rPr>
          <w:rFonts w:ascii="Tahoma-Bold" w:hAnsi="Tahoma-Bold" w:cs="Tahoma-Bold"/>
          <w:b/>
          <w:bCs/>
          <w:sz w:val="20"/>
          <w:szCs w:val="20"/>
        </w:rPr>
        <w:t xml:space="preserve">2. </w:t>
      </w:r>
      <w:proofErr w:type="spellStart"/>
      <w:r w:rsidRPr="00933D37">
        <w:rPr>
          <w:rFonts w:ascii="Tahoma-Bold" w:hAnsi="Tahoma-Bold" w:cs="Tahoma-Bold"/>
          <w:b/>
          <w:bCs/>
          <w:sz w:val="20"/>
          <w:szCs w:val="20"/>
        </w:rPr>
        <w:t>Одговорност</w:t>
      </w:r>
      <w:proofErr w:type="spellEnd"/>
    </w:p>
    <w:p w:rsidR="003E70EA" w:rsidRPr="002E46BE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своје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поступање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понашање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одговоран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пред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законом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пред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грађанима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вољно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прихвата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његово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обављање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јавне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службе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може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бити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предмет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надзора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контроле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грађана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правосуђа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надзорних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органа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независних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тела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јавности</w:t>
      </w:r>
      <w:proofErr w:type="spellEnd"/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933D37">
        <w:rPr>
          <w:rFonts w:ascii="Tahoma" w:hAnsi="Tahoma" w:cs="Tahoma"/>
          <w:sz w:val="20"/>
          <w:szCs w:val="20"/>
        </w:rPr>
        <w:t>и</w:t>
      </w:r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јавних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гласила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2E46BE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ab/>
      </w:r>
      <w:r w:rsidRPr="00933D37">
        <w:rPr>
          <w:rFonts w:ascii="Tahoma-Bold" w:hAnsi="Tahoma-Bold" w:cs="Tahoma-Bold"/>
          <w:b/>
          <w:bCs/>
          <w:sz w:val="20"/>
          <w:szCs w:val="20"/>
        </w:rPr>
        <w:t xml:space="preserve">3. </w:t>
      </w:r>
      <w:proofErr w:type="spellStart"/>
      <w:r w:rsidRPr="00933D37">
        <w:rPr>
          <w:rFonts w:ascii="Tahoma-Bold" w:hAnsi="Tahoma-Bold" w:cs="Tahoma-Bold"/>
          <w:b/>
          <w:bCs/>
          <w:sz w:val="20"/>
          <w:szCs w:val="20"/>
        </w:rPr>
        <w:t>Отвореност</w:t>
      </w:r>
      <w:proofErr w:type="spellEnd"/>
      <w:r w:rsidRPr="00933D37">
        <w:rPr>
          <w:rFonts w:ascii="Tahoma-Bold" w:hAnsi="Tahoma-Bold" w:cs="Tahoma-Bold"/>
          <w:b/>
          <w:bCs/>
          <w:sz w:val="20"/>
          <w:szCs w:val="20"/>
        </w:rPr>
        <w:t xml:space="preserve">, </w:t>
      </w:r>
      <w:proofErr w:type="spellStart"/>
      <w:r w:rsidRPr="00933D37">
        <w:rPr>
          <w:rFonts w:ascii="Tahoma-Bold" w:hAnsi="Tahoma-Bold" w:cs="Tahoma-Bold"/>
          <w:b/>
          <w:bCs/>
          <w:sz w:val="20"/>
          <w:szCs w:val="20"/>
        </w:rPr>
        <w:t>приступачност</w:t>
      </w:r>
      <w:proofErr w:type="spellEnd"/>
      <w:r w:rsidRPr="00933D37">
        <w:rPr>
          <w:rFonts w:ascii="Tahoma-Bold" w:hAnsi="Tahoma-Bold" w:cs="Tahoma-Bold"/>
          <w:b/>
          <w:bCs/>
          <w:sz w:val="20"/>
          <w:szCs w:val="20"/>
        </w:rPr>
        <w:t xml:space="preserve"> и </w:t>
      </w:r>
      <w:proofErr w:type="spellStart"/>
      <w:r w:rsidRPr="00933D37">
        <w:rPr>
          <w:rFonts w:ascii="Tahoma-Bold" w:hAnsi="Tahoma-Bold" w:cs="Tahoma-Bold"/>
          <w:b/>
          <w:bCs/>
          <w:sz w:val="20"/>
          <w:szCs w:val="20"/>
        </w:rPr>
        <w:t>транспарентност</w:t>
      </w:r>
      <w:proofErr w:type="spellEnd"/>
    </w:p>
    <w:p w:rsidR="003E70EA" w:rsidRPr="002E46BE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proofErr w:type="gramStart"/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поступа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тако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његово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деловање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увек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отворено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увиду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суду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јавности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  <w:proofErr w:type="gram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стара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грађани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буду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упућени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933D37">
        <w:rPr>
          <w:rFonts w:ascii="Tahoma" w:hAnsi="Tahoma" w:cs="Tahoma"/>
          <w:sz w:val="20"/>
          <w:szCs w:val="20"/>
        </w:rPr>
        <w:t>рад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локалне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самоуправе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а </w:t>
      </w:r>
      <w:proofErr w:type="spellStart"/>
      <w:r w:rsidRPr="00933D37">
        <w:rPr>
          <w:rFonts w:ascii="Tahoma" w:hAnsi="Tahoma" w:cs="Tahoma"/>
          <w:sz w:val="20"/>
          <w:szCs w:val="20"/>
        </w:rPr>
        <w:t>нарочито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933D37">
        <w:rPr>
          <w:rFonts w:ascii="Tahoma" w:hAnsi="Tahoma" w:cs="Tahoma"/>
          <w:sz w:val="20"/>
          <w:szCs w:val="20"/>
        </w:rPr>
        <w:t>у</w:t>
      </w:r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разлоге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доношење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одлука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као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о </w:t>
      </w:r>
      <w:proofErr w:type="spellStart"/>
      <w:r w:rsidRPr="00933D37">
        <w:rPr>
          <w:rFonts w:ascii="Tahoma" w:hAnsi="Tahoma" w:cs="Tahoma"/>
          <w:sz w:val="20"/>
          <w:szCs w:val="20"/>
        </w:rPr>
        <w:t>дејству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последицама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које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из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њих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происходе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јавности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благовремено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пружа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тачне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потпуне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податке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објашњења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од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значаја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одлучивање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праћење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примене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одлука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пружајући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јој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прилику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их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проверава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преиспитује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proofErr w:type="gramStart"/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933D37">
        <w:rPr>
          <w:rFonts w:ascii="Tahoma" w:hAnsi="Tahoma" w:cs="Tahoma"/>
          <w:sz w:val="20"/>
          <w:szCs w:val="20"/>
        </w:rPr>
        <w:t>јавном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деловању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иступању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увек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штити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податке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933D37">
        <w:rPr>
          <w:rFonts w:ascii="Tahoma" w:hAnsi="Tahoma" w:cs="Tahoma"/>
          <w:sz w:val="20"/>
          <w:szCs w:val="20"/>
        </w:rPr>
        <w:t>личности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  <w:proofErr w:type="gramEnd"/>
    </w:p>
    <w:p w:rsidR="003E70EA" w:rsidRPr="002E46BE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ab/>
      </w:r>
      <w:r w:rsidRPr="00933D37">
        <w:rPr>
          <w:rFonts w:ascii="Tahoma-Bold" w:hAnsi="Tahoma-Bold" w:cs="Tahoma-Bold"/>
          <w:b/>
          <w:bCs/>
          <w:sz w:val="20"/>
          <w:szCs w:val="20"/>
        </w:rPr>
        <w:t xml:space="preserve">4. </w:t>
      </w:r>
      <w:proofErr w:type="spellStart"/>
      <w:r w:rsidRPr="00933D37">
        <w:rPr>
          <w:rFonts w:ascii="Tahoma-Bold" w:hAnsi="Tahoma-Bold" w:cs="Tahoma-Bold"/>
          <w:b/>
          <w:bCs/>
          <w:sz w:val="20"/>
          <w:szCs w:val="20"/>
        </w:rPr>
        <w:t>Грађанско</w:t>
      </w:r>
      <w:proofErr w:type="spellEnd"/>
      <w:r w:rsidRPr="00933D37"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 w:rsidRPr="00933D37">
        <w:rPr>
          <w:rFonts w:ascii="Tahoma-Bold" w:hAnsi="Tahoma-Bold" w:cs="Tahoma-Bold"/>
          <w:b/>
          <w:bCs/>
          <w:sz w:val="20"/>
          <w:szCs w:val="20"/>
        </w:rPr>
        <w:t>учешће</w:t>
      </w:r>
      <w:proofErr w:type="spellEnd"/>
    </w:p>
    <w:p w:rsidR="003E70EA" w:rsidRPr="002E46BE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стара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грађани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буду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што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више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консултовани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933D37">
        <w:rPr>
          <w:rFonts w:ascii="Tahoma" w:hAnsi="Tahoma" w:cs="Tahoma"/>
          <w:sz w:val="20"/>
          <w:szCs w:val="20"/>
        </w:rPr>
        <w:t>одлукама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од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значаја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за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заједницу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укључени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933D37">
        <w:rPr>
          <w:rFonts w:ascii="Tahoma" w:hAnsi="Tahoma" w:cs="Tahoma"/>
          <w:sz w:val="20"/>
          <w:szCs w:val="20"/>
        </w:rPr>
        <w:t>доношење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тих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одлука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коришћењем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унапређивањем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различитих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начина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грађанског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учешћа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стара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локална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самоуправа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одговори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потребама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интересима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свих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категорија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њеног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становништва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свих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њених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подручја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насеља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ради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успостављању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што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шире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сагласности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грађанства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933D37">
        <w:rPr>
          <w:rFonts w:ascii="Tahoma" w:hAnsi="Tahoma" w:cs="Tahoma"/>
          <w:sz w:val="20"/>
          <w:szCs w:val="20"/>
        </w:rPr>
        <w:t>кључним</w:t>
      </w:r>
      <w:proofErr w:type="spellEnd"/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одлукама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локалне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самоуправе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2E46BE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ab/>
      </w:r>
      <w:r w:rsidRPr="00933D37">
        <w:rPr>
          <w:rFonts w:ascii="Tahoma-Bold" w:hAnsi="Tahoma-Bold" w:cs="Tahoma-Bold"/>
          <w:b/>
          <w:bCs/>
          <w:sz w:val="20"/>
          <w:szCs w:val="20"/>
        </w:rPr>
        <w:t xml:space="preserve">5.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Поштовање</w:t>
      </w:r>
      <w:proofErr w:type="spellEnd"/>
      <w:r w:rsidRPr="00933D3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изборне</w:t>
      </w:r>
      <w:proofErr w:type="spellEnd"/>
      <w:r w:rsidRPr="00933D3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воље</w:t>
      </w:r>
      <w:proofErr w:type="spellEnd"/>
      <w:r w:rsidRPr="00933D37">
        <w:rPr>
          <w:rFonts w:ascii="Tahoma" w:hAnsi="Tahoma" w:cs="Tahoma"/>
          <w:b/>
          <w:bCs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указаног</w:t>
      </w:r>
      <w:proofErr w:type="spellEnd"/>
      <w:r w:rsidRPr="00933D3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поверења</w:t>
      </w:r>
      <w:proofErr w:type="spellEnd"/>
    </w:p>
    <w:p w:rsidR="003E70EA" w:rsidRPr="002E46BE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поштује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вољу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бирача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придржавајући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програма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чије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спровођење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изабран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стара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његово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деловање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понашање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никада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доведе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933D37">
        <w:rPr>
          <w:rFonts w:ascii="Tahoma" w:hAnsi="Tahoma" w:cs="Tahoma"/>
          <w:sz w:val="20"/>
          <w:szCs w:val="20"/>
        </w:rPr>
        <w:t>питање</w:t>
      </w:r>
      <w:proofErr w:type="spellEnd"/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поверење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које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му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указано</w:t>
      </w:r>
      <w:proofErr w:type="spellEnd"/>
      <w:r w:rsidRPr="00933D37">
        <w:rPr>
          <w:rFonts w:ascii="Tahoma-Bold" w:hAnsi="Tahoma-Bold" w:cs="Tahoma-Bold"/>
          <w:b/>
          <w:bCs/>
          <w:sz w:val="20"/>
          <w:szCs w:val="20"/>
        </w:rPr>
        <w:t>.</w:t>
      </w:r>
    </w:p>
    <w:p w:rsidR="003E70EA" w:rsidRPr="002E46BE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ab/>
      </w:r>
      <w:r w:rsidRPr="00933D37">
        <w:rPr>
          <w:rFonts w:ascii="Tahoma-Bold" w:hAnsi="Tahoma-Bold" w:cs="Tahoma-Bold"/>
          <w:b/>
          <w:bCs/>
          <w:sz w:val="20"/>
          <w:szCs w:val="20"/>
        </w:rPr>
        <w:t xml:space="preserve">6.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Узорност</w:t>
      </w:r>
      <w:proofErr w:type="spellEnd"/>
    </w:p>
    <w:p w:rsidR="003E70EA" w:rsidRPr="002E46BE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гради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одржава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поверење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грађана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933D37">
        <w:rPr>
          <w:rFonts w:ascii="Tahoma" w:hAnsi="Tahoma" w:cs="Tahoma"/>
          <w:sz w:val="20"/>
          <w:szCs w:val="20"/>
        </w:rPr>
        <w:t>савесно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одговорно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обављање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јавне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lastRenderedPageBreak/>
        <w:t>функције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, и </w:t>
      </w:r>
      <w:proofErr w:type="spellStart"/>
      <w:r w:rsidRPr="00933D37">
        <w:rPr>
          <w:rFonts w:ascii="Tahoma" w:hAnsi="Tahoma" w:cs="Tahoma"/>
          <w:sz w:val="20"/>
          <w:szCs w:val="20"/>
        </w:rPr>
        <w:t>стара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наруши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углед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јавне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својим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понашањем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933D37">
        <w:rPr>
          <w:rFonts w:ascii="Tahoma" w:hAnsi="Tahoma" w:cs="Tahoma"/>
          <w:sz w:val="20"/>
          <w:szCs w:val="20"/>
        </w:rPr>
        <w:t>јавном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приватном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животу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увек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сваком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месту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штити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углед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локалне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самоуправе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грађана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које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представља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, а у </w:t>
      </w:r>
      <w:proofErr w:type="spellStart"/>
      <w:r w:rsidRPr="00933D37">
        <w:rPr>
          <w:rFonts w:ascii="Tahoma" w:hAnsi="Tahoma" w:cs="Tahoma"/>
          <w:sz w:val="20"/>
          <w:szCs w:val="20"/>
        </w:rPr>
        <w:t>јавном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иступању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води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рачуна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тај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углед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буде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нарушен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proofErr w:type="gramStart"/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увек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сваком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месту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поступа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понаша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тако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буде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пример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углед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  <w:proofErr w:type="gramEnd"/>
    </w:p>
    <w:p w:rsidR="003E70EA" w:rsidRPr="002E46BE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33D37">
        <w:rPr>
          <w:rFonts w:ascii="Tahoma-Bold" w:hAnsi="Tahoma-Bold" w:cs="Tahoma-Bold"/>
          <w:b/>
          <w:bCs/>
          <w:sz w:val="20"/>
          <w:szCs w:val="20"/>
        </w:rPr>
        <w:t xml:space="preserve">7.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Професионалност</w:t>
      </w:r>
      <w:proofErr w:type="spellEnd"/>
    </w:p>
    <w:p w:rsidR="003E70EA" w:rsidRPr="00C437A5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непрестано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изграђује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своју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стручност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компетентност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обављање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јавне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функције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, а у </w:t>
      </w:r>
      <w:proofErr w:type="spellStart"/>
      <w:r w:rsidRPr="00933D37">
        <w:rPr>
          <w:rFonts w:ascii="Tahoma" w:hAnsi="Tahoma" w:cs="Tahoma"/>
          <w:sz w:val="20"/>
          <w:szCs w:val="20"/>
        </w:rPr>
        <w:t>свом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раду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увек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придржава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стандарда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стручности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уважава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стручност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запослених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933D37">
        <w:rPr>
          <w:rFonts w:ascii="Tahoma" w:hAnsi="Tahoma" w:cs="Tahoma"/>
          <w:sz w:val="20"/>
          <w:szCs w:val="20"/>
        </w:rPr>
        <w:t>управи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редовно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њима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саветује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приликом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доношења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одлука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подржавајући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развој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њихових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стручних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капацитета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стара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одлучивању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933D37">
        <w:rPr>
          <w:rFonts w:ascii="Tahoma" w:hAnsi="Tahoma" w:cs="Tahoma"/>
          <w:sz w:val="20"/>
          <w:szCs w:val="20"/>
        </w:rPr>
        <w:t>запошљавању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као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распоређивању</w:t>
      </w:r>
      <w:proofErr w:type="spellEnd"/>
      <w:r w:rsidRPr="00933D37">
        <w:rPr>
          <w:rFonts w:ascii="Tahoma" w:hAnsi="Tahoma" w:cs="Tahoma"/>
          <w:sz w:val="20"/>
          <w:szCs w:val="20"/>
        </w:rPr>
        <w:t>,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премештању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или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напредовању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запослених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то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буде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рађено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основу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квалификација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</w:t>
      </w:r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објективно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оцењеног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радног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учинка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радних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способности</w:t>
      </w:r>
      <w:proofErr w:type="spellEnd"/>
      <w:r w:rsidRPr="00933D37">
        <w:rPr>
          <w:rFonts w:ascii="Tahoma-Bold" w:hAnsi="Tahoma-Bold" w:cs="Tahoma-Bold"/>
          <w:b/>
          <w:bCs/>
          <w:sz w:val="20"/>
          <w:szCs w:val="20"/>
        </w:rPr>
        <w:t>.</w:t>
      </w:r>
    </w:p>
    <w:p w:rsidR="003E70EA" w:rsidRPr="00C437A5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ab/>
      </w:r>
      <w:r w:rsidRPr="00933D37">
        <w:rPr>
          <w:rFonts w:ascii="Tahoma-Bold" w:hAnsi="Tahoma-Bold" w:cs="Tahoma-Bold"/>
          <w:b/>
          <w:bCs/>
          <w:sz w:val="20"/>
          <w:szCs w:val="20"/>
        </w:rPr>
        <w:t xml:space="preserve">8.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Правичност</w:t>
      </w:r>
      <w:proofErr w:type="spellEnd"/>
      <w:r w:rsidRPr="00933D37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објективност</w:t>
      </w:r>
      <w:proofErr w:type="spellEnd"/>
      <w:r w:rsidRPr="00933D37">
        <w:rPr>
          <w:rFonts w:ascii="Tahoma" w:hAnsi="Tahoma" w:cs="Tahoma"/>
          <w:b/>
          <w:bCs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непристрасност</w:t>
      </w:r>
      <w:proofErr w:type="spellEnd"/>
    </w:p>
    <w:p w:rsidR="003E70EA" w:rsidRPr="00C437A5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правично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непристрасно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врши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своју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дужност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вођен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општим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добром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претежним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јавним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интересом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а </w:t>
      </w:r>
      <w:proofErr w:type="spellStart"/>
      <w:r w:rsidRPr="00933D37">
        <w:rPr>
          <w:rFonts w:ascii="Tahoma" w:hAnsi="Tahoma" w:cs="Tahoma"/>
          <w:sz w:val="20"/>
          <w:szCs w:val="20"/>
        </w:rPr>
        <w:t>старајући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никоме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нанесе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штету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настоји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никакве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личне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предрасуде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или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непримерени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посебни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интереси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не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утичу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његово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поступање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одлучивање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као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оно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буде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засновано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тачним</w:t>
      </w:r>
      <w:proofErr w:type="spellEnd"/>
      <w:r w:rsidRPr="00933D37">
        <w:rPr>
          <w:rFonts w:ascii="Tahoma" w:hAnsi="Tahoma" w:cs="Tahoma"/>
          <w:sz w:val="20"/>
          <w:szCs w:val="20"/>
        </w:rPr>
        <w:t>,</w:t>
      </w:r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потпуним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благовременим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подацима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C437A5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ab/>
      </w:r>
      <w:r w:rsidRPr="00933D37">
        <w:rPr>
          <w:rFonts w:ascii="Tahoma-Bold" w:hAnsi="Tahoma-Bold" w:cs="Tahoma-Bold"/>
          <w:b/>
          <w:bCs/>
          <w:sz w:val="20"/>
          <w:szCs w:val="20"/>
        </w:rPr>
        <w:t xml:space="preserve">9.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Савесно</w:t>
      </w:r>
      <w:proofErr w:type="spellEnd"/>
      <w:r w:rsidRPr="00933D37">
        <w:rPr>
          <w:rFonts w:ascii="Tahoma" w:hAnsi="Tahoma" w:cs="Tahoma"/>
          <w:b/>
          <w:bCs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домаћинско</w:t>
      </w:r>
      <w:proofErr w:type="spellEnd"/>
      <w:r w:rsidRPr="00933D3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управљање</w:t>
      </w:r>
      <w:proofErr w:type="spellEnd"/>
    </w:p>
    <w:p w:rsidR="003E70EA" w:rsidRPr="00C437A5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пажњом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доброг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савесног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домаћина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располаже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повереним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средствима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933D37">
        <w:rPr>
          <w:rFonts w:ascii="Tahoma" w:hAnsi="Tahoma" w:cs="Tahoma"/>
          <w:sz w:val="20"/>
          <w:szCs w:val="20"/>
        </w:rPr>
        <w:t>и</w:t>
      </w:r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њиховом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расподелом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стара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употреба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расподела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јавних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средстава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буде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законита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добро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испланирана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правична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сврсисходна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увек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933D37">
        <w:rPr>
          <w:rFonts w:ascii="Tahoma" w:hAnsi="Tahoma" w:cs="Tahoma"/>
          <w:sz w:val="20"/>
          <w:szCs w:val="20"/>
        </w:rPr>
        <w:t>складу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остваривањем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општег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добра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претежног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јавног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интереса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Функционер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делатно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супротставља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несврсисходном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коруптивном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располагању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коришћењу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јавних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средстава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стара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употреба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расподела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јавних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средстава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буде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таква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најбољи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најправичнији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могући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начин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задовољава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права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потребе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интересе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свих</w:t>
      </w:r>
      <w:proofErr w:type="spellEnd"/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категорија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становништва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дискриминишући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једну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C437A5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ab/>
      </w:r>
      <w:r w:rsidRPr="00933D37">
        <w:rPr>
          <w:rFonts w:ascii="Tahoma-Bold" w:hAnsi="Tahoma-Bold" w:cs="Tahoma-Bold"/>
          <w:b/>
          <w:bCs/>
          <w:sz w:val="20"/>
          <w:szCs w:val="20"/>
        </w:rPr>
        <w:t xml:space="preserve">10.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Лични</w:t>
      </w:r>
      <w:proofErr w:type="spellEnd"/>
      <w:r w:rsidRPr="00933D3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интегритет</w:t>
      </w:r>
      <w:proofErr w:type="spellEnd"/>
    </w:p>
    <w:p w:rsidR="003E70EA" w:rsidRPr="00C437A5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одбацује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деловање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под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притиском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корупцију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а </w:t>
      </w:r>
      <w:proofErr w:type="spellStart"/>
      <w:r w:rsidRPr="00933D37">
        <w:rPr>
          <w:rFonts w:ascii="Tahoma" w:hAnsi="Tahoma" w:cs="Tahoma"/>
          <w:sz w:val="20"/>
          <w:szCs w:val="20"/>
        </w:rPr>
        <w:t>јавно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указује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такво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понашање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ако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га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примети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код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других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функционера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ангажује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превенцији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корупције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указивањем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њену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штетност</w:t>
      </w:r>
      <w:proofErr w:type="spellEnd"/>
      <w:r w:rsidRPr="00933D37">
        <w:rPr>
          <w:rFonts w:ascii="Tahoma" w:hAnsi="Tahoma" w:cs="Tahoma"/>
          <w:sz w:val="20"/>
          <w:szCs w:val="20"/>
        </w:rPr>
        <w:t>,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узроке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начине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спречавања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као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подржавањем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учешћем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933D37">
        <w:rPr>
          <w:rFonts w:ascii="Tahoma" w:hAnsi="Tahoma" w:cs="Tahoma"/>
          <w:sz w:val="20"/>
          <w:szCs w:val="20"/>
        </w:rPr>
        <w:t>успостављању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спровођењу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антикорупцијских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механизама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никада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предности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приватном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интересу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над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јавним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прихвата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дужности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послова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који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га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могу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довести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933D37">
        <w:rPr>
          <w:rFonts w:ascii="Tahoma" w:hAnsi="Tahoma" w:cs="Tahoma"/>
          <w:sz w:val="20"/>
          <w:szCs w:val="20"/>
        </w:rPr>
        <w:t>сукоб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интереса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избегава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сваки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облик</w:t>
      </w:r>
      <w:proofErr w:type="spellEnd"/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понашања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који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би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могао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доведе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стварања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утиска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постоји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сукоб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интереса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C437A5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ab/>
      </w:r>
      <w:r w:rsidRPr="00933D37">
        <w:rPr>
          <w:rFonts w:ascii="Tahoma-Bold" w:hAnsi="Tahoma-Bold" w:cs="Tahoma-Bold"/>
          <w:b/>
          <w:bCs/>
          <w:sz w:val="20"/>
          <w:szCs w:val="20"/>
        </w:rPr>
        <w:t xml:space="preserve">11.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Равноправност</w:t>
      </w:r>
      <w:proofErr w:type="spellEnd"/>
      <w:r w:rsidRPr="00933D37">
        <w:rPr>
          <w:rFonts w:ascii="Tahoma" w:hAnsi="Tahoma" w:cs="Tahoma"/>
          <w:b/>
          <w:bCs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недискриминација</w:t>
      </w:r>
      <w:proofErr w:type="spellEnd"/>
    </w:p>
    <w:p w:rsidR="003E70EA" w:rsidRPr="00C437A5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поштује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различитости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никога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дискриминише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према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било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ком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стварном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или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претпостављеном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личном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својству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ни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урођеном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стеченом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стара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услед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различитости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ничија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права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слободе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буду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ускраћена</w:t>
      </w:r>
      <w:proofErr w:type="spellEnd"/>
      <w:r w:rsidRPr="00933D37">
        <w:rPr>
          <w:rFonts w:ascii="Tahoma" w:hAnsi="Tahoma" w:cs="Tahoma"/>
          <w:sz w:val="20"/>
          <w:szCs w:val="20"/>
        </w:rPr>
        <w:t>,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lastRenderedPageBreak/>
        <w:t>повређена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или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ограничена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препознаје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права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потребе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различитих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категорија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становништва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стара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услуге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локалне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самоуправе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свима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буду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доступне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пружене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одговарајући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начин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поштује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равноправност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жена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мушкараца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подржавајући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подстичући</w:t>
      </w:r>
      <w:proofErr w:type="spellEnd"/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мере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пуно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остваривање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родне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равноправности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залаже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за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очување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развој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културних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посебности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обичаја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језика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</w:t>
      </w:r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идентитета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свих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грађана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локалне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самоуправе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C437A5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E70EA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ab/>
      </w:r>
      <w:r w:rsidRPr="00933D37">
        <w:rPr>
          <w:rFonts w:ascii="Tahoma-Bold" w:hAnsi="Tahoma-Bold" w:cs="Tahoma-Bold"/>
          <w:b/>
          <w:bCs/>
          <w:sz w:val="20"/>
          <w:szCs w:val="20"/>
        </w:rPr>
        <w:t xml:space="preserve">12.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Поштовање</w:t>
      </w:r>
      <w:proofErr w:type="spellEnd"/>
      <w:r w:rsidRPr="00933D37">
        <w:rPr>
          <w:rFonts w:ascii="Tahoma" w:hAnsi="Tahoma" w:cs="Tahoma"/>
          <w:b/>
          <w:bCs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b/>
          <w:bCs/>
          <w:sz w:val="20"/>
          <w:szCs w:val="20"/>
        </w:rPr>
        <w:t>учтивост</w:t>
      </w:r>
      <w:proofErr w:type="spellEnd"/>
    </w:p>
    <w:p w:rsidR="003E70EA" w:rsidRPr="00C437A5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указује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поштовање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грађанима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корисницима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услуга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локалне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самоуправе</w:t>
      </w:r>
      <w:proofErr w:type="spellEnd"/>
      <w:r w:rsidRPr="00933D37">
        <w:rPr>
          <w:rFonts w:ascii="Tahoma" w:hAnsi="Tahoma" w:cs="Tahoma"/>
          <w:sz w:val="20"/>
          <w:szCs w:val="20"/>
        </w:rPr>
        <w:t>,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запосленима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933D37">
        <w:rPr>
          <w:rFonts w:ascii="Tahoma" w:hAnsi="Tahoma" w:cs="Tahoma"/>
          <w:sz w:val="20"/>
          <w:szCs w:val="20"/>
        </w:rPr>
        <w:t>њој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другим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функционерима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свима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другима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којима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опходи</w:t>
      </w:r>
      <w:proofErr w:type="spellEnd"/>
      <w:r w:rsidRPr="00933D37">
        <w:rPr>
          <w:rFonts w:ascii="Tahoma" w:hAnsi="Tahoma" w:cs="Tahoma"/>
          <w:sz w:val="20"/>
          <w:szCs w:val="20"/>
        </w:rPr>
        <w:t>,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чинећи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то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учтив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достојанствен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начин</w:t>
      </w:r>
      <w:proofErr w:type="spellEnd"/>
      <w:r w:rsidRPr="00933D37">
        <w:rPr>
          <w:rFonts w:ascii="Tahoma" w:hAnsi="Tahoma" w:cs="Tahoma"/>
          <w:sz w:val="20"/>
          <w:szCs w:val="20"/>
        </w:rPr>
        <w:t>.</w:t>
      </w:r>
    </w:p>
    <w:p w:rsidR="003E70EA" w:rsidRPr="00933D37" w:rsidRDefault="003E70EA" w:rsidP="003E7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cs="SymbolMT"/>
          <w:sz w:val="20"/>
          <w:szCs w:val="20"/>
        </w:rPr>
        <w:tab/>
      </w:r>
      <w:r w:rsidRPr="00933D37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933D37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свима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којима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се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опходи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посвећује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одговарајућу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пажњу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време</w:t>
      </w:r>
      <w:proofErr w:type="spellEnd"/>
      <w:r w:rsidRPr="00933D37">
        <w:rPr>
          <w:rFonts w:ascii="Tahoma" w:hAnsi="Tahoma" w:cs="Tahoma"/>
          <w:sz w:val="20"/>
          <w:szCs w:val="20"/>
        </w:rPr>
        <w:t>,</w:t>
      </w:r>
    </w:p>
    <w:p w:rsidR="003E70EA" w:rsidRPr="00C437A5" w:rsidRDefault="003E70EA" w:rsidP="003E70EA">
      <w:pPr>
        <w:jc w:val="both"/>
      </w:pPr>
      <w:proofErr w:type="spellStart"/>
      <w:proofErr w:type="gramStart"/>
      <w:r w:rsidRPr="00933D37">
        <w:rPr>
          <w:rFonts w:ascii="Tahoma" w:hAnsi="Tahoma" w:cs="Tahoma"/>
          <w:sz w:val="20"/>
          <w:szCs w:val="20"/>
        </w:rPr>
        <w:t>пружајући</w:t>
      </w:r>
      <w:proofErr w:type="spellEnd"/>
      <w:proofErr w:type="gram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им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благовремене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тачне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потпуне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податке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3D37">
        <w:rPr>
          <w:rFonts w:ascii="Tahoma" w:hAnsi="Tahoma" w:cs="Tahoma"/>
          <w:sz w:val="20"/>
          <w:szCs w:val="20"/>
        </w:rPr>
        <w:t>на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учтив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933D37">
        <w:rPr>
          <w:rFonts w:ascii="Tahoma" w:hAnsi="Tahoma" w:cs="Tahoma"/>
          <w:sz w:val="20"/>
          <w:szCs w:val="20"/>
        </w:rPr>
        <w:t>достојанствен</w:t>
      </w:r>
      <w:proofErr w:type="spellEnd"/>
      <w:r w:rsidRPr="00933D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3D37">
        <w:rPr>
          <w:rFonts w:ascii="Tahoma" w:hAnsi="Tahoma" w:cs="Tahoma"/>
          <w:sz w:val="20"/>
          <w:szCs w:val="20"/>
        </w:rPr>
        <w:t>начи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3E70EA" w:rsidRDefault="003E70EA" w:rsidP="003E70EA"/>
    <w:p w:rsidR="003E70EA" w:rsidRDefault="003E70EA" w:rsidP="003E70EA"/>
    <w:p w:rsidR="003E70EA" w:rsidRPr="00257D7D" w:rsidRDefault="003E70EA" w:rsidP="003E70E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tab/>
      </w:r>
      <w:r w:rsidRPr="00257D7D">
        <w:rPr>
          <w:rFonts w:ascii="Times New Roman" w:hAnsi="Times New Roman"/>
          <w:b/>
          <w:sz w:val="24"/>
          <w:szCs w:val="24"/>
          <w:lang w:val="sr-Cyrl-CS"/>
        </w:rPr>
        <w:t>СКУПШТИНА ГРАДСКЕ ОПШТИНЕ ВРАЊСКА БАЊА</w:t>
      </w:r>
      <w:r w:rsidRPr="00257D7D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</w:t>
      </w:r>
      <w:proofErr w:type="spellStart"/>
      <w:r w:rsidRPr="00257D7D">
        <w:rPr>
          <w:rFonts w:ascii="Times New Roman" w:hAnsi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/>
          <w:b/>
          <w:sz w:val="24"/>
          <w:szCs w:val="24"/>
        </w:rPr>
        <w:t>: 26.01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257D7D">
        <w:rPr>
          <w:rFonts w:ascii="Times New Roman" w:hAnsi="Times New Roman"/>
          <w:b/>
          <w:sz w:val="24"/>
          <w:szCs w:val="24"/>
          <w:lang w:val="sr-Cyrl-CS"/>
        </w:rPr>
        <w:t>2021. године, број: 02-</w:t>
      </w:r>
      <w:r>
        <w:rPr>
          <w:rFonts w:ascii="Times New Roman" w:hAnsi="Times New Roman"/>
          <w:b/>
          <w:sz w:val="24"/>
          <w:szCs w:val="24"/>
          <w:lang w:val="sr-Cyrl-CS"/>
        </w:rPr>
        <w:t>03</w:t>
      </w:r>
      <w:r w:rsidRPr="00257D7D">
        <w:rPr>
          <w:rFonts w:ascii="Times New Roman" w:hAnsi="Times New Roman"/>
          <w:b/>
          <w:sz w:val="24"/>
          <w:szCs w:val="24"/>
          <w:lang w:val="sr-Cyrl-CS"/>
        </w:rPr>
        <w:t xml:space="preserve"> /2021-01.</w:t>
      </w:r>
    </w:p>
    <w:p w:rsidR="003E70EA" w:rsidRPr="00257D7D" w:rsidRDefault="003E70EA" w:rsidP="003E70E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E70EA" w:rsidRPr="00257D7D" w:rsidRDefault="003E70EA" w:rsidP="003E70E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E70EA" w:rsidRPr="00257D7D" w:rsidRDefault="003E70EA" w:rsidP="003E7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D7D">
        <w:rPr>
          <w:rFonts w:ascii="Times New Roman" w:hAnsi="Times New Roman"/>
          <w:sz w:val="24"/>
          <w:szCs w:val="24"/>
        </w:rPr>
        <w:tab/>
      </w:r>
    </w:p>
    <w:p w:rsidR="003E70EA" w:rsidRDefault="003E70EA" w:rsidP="003E70EA">
      <w:pPr>
        <w:jc w:val="both"/>
        <w:rPr>
          <w:b/>
          <w:sz w:val="24"/>
          <w:szCs w:val="24"/>
        </w:rPr>
      </w:pPr>
      <w:r w:rsidRPr="00257D7D">
        <w:rPr>
          <w:sz w:val="24"/>
          <w:szCs w:val="24"/>
        </w:rPr>
        <w:tab/>
      </w:r>
      <w:r w:rsidRPr="00257D7D">
        <w:rPr>
          <w:sz w:val="24"/>
          <w:szCs w:val="24"/>
        </w:rPr>
        <w:tab/>
      </w:r>
      <w:r w:rsidRPr="00257D7D">
        <w:rPr>
          <w:sz w:val="24"/>
          <w:szCs w:val="24"/>
        </w:rPr>
        <w:tab/>
      </w:r>
      <w:r w:rsidRPr="00257D7D">
        <w:rPr>
          <w:sz w:val="24"/>
          <w:szCs w:val="24"/>
        </w:rPr>
        <w:tab/>
      </w:r>
      <w:r w:rsidRPr="00257D7D">
        <w:rPr>
          <w:sz w:val="24"/>
          <w:szCs w:val="24"/>
        </w:rPr>
        <w:tab/>
      </w:r>
      <w:r w:rsidRPr="00257D7D">
        <w:rPr>
          <w:sz w:val="24"/>
          <w:szCs w:val="24"/>
        </w:rPr>
        <w:tab/>
      </w:r>
      <w:r w:rsidRPr="00257D7D">
        <w:rPr>
          <w:sz w:val="24"/>
          <w:szCs w:val="24"/>
        </w:rPr>
        <w:tab/>
      </w:r>
      <w:r w:rsidRPr="00257D7D">
        <w:rPr>
          <w:b/>
          <w:sz w:val="24"/>
          <w:szCs w:val="24"/>
        </w:rPr>
        <w:t>ПРЕДСЕДНИЦА СКУПШТИНЕ ГО</w:t>
      </w:r>
    </w:p>
    <w:p w:rsidR="003E70EA" w:rsidRDefault="003E70EA" w:rsidP="003E70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spellStart"/>
      <w:r>
        <w:rPr>
          <w:b/>
          <w:sz w:val="24"/>
          <w:szCs w:val="24"/>
        </w:rPr>
        <w:t>Светлана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Цветковић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с.р</w:t>
      </w:r>
      <w:proofErr w:type="spellEnd"/>
      <w:r>
        <w:rPr>
          <w:b/>
          <w:sz w:val="24"/>
          <w:szCs w:val="24"/>
        </w:rPr>
        <w:t>.</w:t>
      </w:r>
    </w:p>
    <w:p w:rsidR="003E70EA" w:rsidRDefault="003E70EA" w:rsidP="003E70EA">
      <w:pPr>
        <w:jc w:val="both"/>
        <w:rPr>
          <w:b/>
          <w:sz w:val="24"/>
          <w:szCs w:val="24"/>
        </w:rPr>
      </w:pPr>
    </w:p>
    <w:p w:rsidR="003E70EA" w:rsidRPr="0072156B" w:rsidRDefault="003E70EA" w:rsidP="003E70EA"/>
    <w:p w:rsidR="00A530BF" w:rsidRDefault="00A530BF"/>
    <w:sectPr w:rsidR="00A530BF" w:rsidSect="00E94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0EA"/>
    <w:rsid w:val="003E70EA"/>
    <w:rsid w:val="00A5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EA"/>
  </w:style>
  <w:style w:type="paragraph" w:styleId="Heading1">
    <w:name w:val="heading 1"/>
    <w:basedOn w:val="Normal"/>
    <w:next w:val="Normal"/>
    <w:link w:val="Heading1Char"/>
    <w:uiPriority w:val="9"/>
    <w:qFormat/>
    <w:rsid w:val="003E7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2021-02-02T12:01:00Z</dcterms:created>
  <dcterms:modified xsi:type="dcterms:W3CDTF">2021-02-02T12:03:00Z</dcterms:modified>
</cp:coreProperties>
</file>