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3" w:rsidRPr="00500DAD" w:rsidRDefault="00A266A3" w:rsidP="00A266A3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Република Србије </w:t>
      </w:r>
    </w:p>
    <w:p w:rsidR="00A266A3" w:rsidRPr="00500DAD" w:rsidRDefault="00A266A3" w:rsidP="00A266A3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ГРАД ВРАЊЕ </w:t>
      </w:r>
    </w:p>
    <w:p w:rsidR="00A266A3" w:rsidRPr="00500DAD" w:rsidRDefault="00A266A3" w:rsidP="00A266A3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СКУПШТИНА ГО </w:t>
      </w:r>
    </w:p>
    <w:p w:rsidR="00A266A3" w:rsidRPr="00500DAD" w:rsidRDefault="00A266A3" w:rsidP="00A266A3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ВРАЊСКА БАЊА </w:t>
      </w:r>
    </w:p>
    <w:p w:rsidR="00A266A3" w:rsidRPr="00500DAD" w:rsidRDefault="00A266A3" w:rsidP="00A266A3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>Број: 0</w:t>
      </w:r>
      <w:r w:rsidRPr="00500DAD">
        <w:rPr>
          <w:b/>
          <w:lang w:val="en-US"/>
        </w:rPr>
        <w:t>6</w:t>
      </w:r>
      <w:r w:rsidRPr="00500DAD">
        <w:rPr>
          <w:b/>
          <w:lang w:val="sr-Cyrl-CS"/>
        </w:rPr>
        <w:t>-</w:t>
      </w:r>
      <w:r>
        <w:rPr>
          <w:b/>
        </w:rPr>
        <w:t>55</w:t>
      </w:r>
      <w:r w:rsidRPr="00500DAD">
        <w:rPr>
          <w:b/>
          <w:lang w:val="sr-Cyrl-CS"/>
        </w:rPr>
        <w:t>/2022-01</w:t>
      </w:r>
    </w:p>
    <w:p w:rsidR="00A266A3" w:rsidRPr="00500DAD" w:rsidRDefault="00A266A3" w:rsidP="00A266A3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Дана: </w:t>
      </w:r>
      <w:r>
        <w:rPr>
          <w:b/>
        </w:rPr>
        <w:t>13</w:t>
      </w:r>
      <w:r w:rsidRPr="00500DAD">
        <w:rPr>
          <w:b/>
          <w:lang w:val="sr-Cyrl-CS"/>
        </w:rPr>
        <w:t>.</w:t>
      </w:r>
      <w:r w:rsidRPr="00500DAD">
        <w:rPr>
          <w:b/>
        </w:rPr>
        <w:t>0</w:t>
      </w:r>
      <w:r>
        <w:rPr>
          <w:b/>
          <w:lang w:val="en-US"/>
        </w:rPr>
        <w:t>4</w:t>
      </w:r>
      <w:r w:rsidRPr="00500DAD">
        <w:rPr>
          <w:b/>
          <w:lang w:val="en-US"/>
        </w:rPr>
        <w:t>.</w:t>
      </w:r>
      <w:r w:rsidRPr="00500DAD">
        <w:rPr>
          <w:b/>
          <w:lang w:val="sr-Cyrl-CS"/>
        </w:rPr>
        <w:t>202</w:t>
      </w:r>
      <w:r w:rsidRPr="00500DAD">
        <w:rPr>
          <w:b/>
        </w:rPr>
        <w:t>2</w:t>
      </w:r>
      <w:r w:rsidRPr="00500DAD">
        <w:rPr>
          <w:b/>
          <w:lang w:val="sr-Cyrl-CS"/>
        </w:rPr>
        <w:t>. године</w:t>
      </w:r>
    </w:p>
    <w:p w:rsidR="00A266A3" w:rsidRPr="00500DAD" w:rsidRDefault="00A266A3" w:rsidP="00A266A3">
      <w:pPr>
        <w:rPr>
          <w:b/>
          <w:lang w:val="sr-Cyrl-CS"/>
        </w:rPr>
      </w:pPr>
    </w:p>
    <w:p w:rsidR="00A266A3" w:rsidRPr="00500DAD" w:rsidRDefault="00A266A3" w:rsidP="00A266A3">
      <w:pPr>
        <w:rPr>
          <w:b/>
          <w:lang w:val="sr-Cyrl-CS"/>
        </w:rPr>
      </w:pPr>
    </w:p>
    <w:p w:rsidR="00A266A3" w:rsidRPr="00500DAD" w:rsidRDefault="00A266A3" w:rsidP="00A266A3">
      <w:pPr>
        <w:rPr>
          <w:lang w:val="sr-Cyrl-CS"/>
        </w:rPr>
      </w:pPr>
    </w:p>
    <w:p w:rsidR="00A266A3" w:rsidRPr="00500DAD" w:rsidRDefault="00A266A3" w:rsidP="00A266A3">
      <w:pPr>
        <w:jc w:val="both"/>
        <w:rPr>
          <w:lang w:val="sr-Cyrl-CS"/>
        </w:rPr>
      </w:pPr>
    </w:p>
    <w:p w:rsidR="00A266A3" w:rsidRPr="00500DAD" w:rsidRDefault="00A266A3" w:rsidP="00A266A3">
      <w:pPr>
        <w:jc w:val="both"/>
        <w:rPr>
          <w:lang w:val="sr-Cyrl-CS"/>
        </w:rPr>
      </w:pPr>
    </w:p>
    <w:p w:rsidR="00A266A3" w:rsidRPr="00A266A3" w:rsidRDefault="00A266A3" w:rsidP="00A266A3">
      <w:pPr>
        <w:jc w:val="both"/>
        <w:rPr>
          <w:rFonts w:asciiTheme="majorHAnsi" w:hAnsiTheme="majorHAnsi"/>
        </w:rPr>
      </w:pPr>
      <w:r w:rsidRPr="00500DAD">
        <w:rPr>
          <w:lang w:val="sr-Cyrl-CS"/>
        </w:rPr>
        <w:tab/>
        <w:t>На основу члана</w:t>
      </w:r>
      <w:r w:rsidRPr="00500DAD">
        <w:rPr>
          <w:lang w:val="en-US"/>
        </w:rPr>
        <w:t xml:space="preserve"> 30. </w:t>
      </w:r>
      <w:r w:rsidRPr="00500DAD">
        <w:rPr>
          <w:lang w:val="sr-Cyrl-CS"/>
        </w:rPr>
        <w:t xml:space="preserve">став 1. тачка </w:t>
      </w:r>
      <w:r w:rsidRPr="00500DAD">
        <w:t>3</w:t>
      </w:r>
      <w:r w:rsidRPr="00500DAD">
        <w:rPr>
          <w:lang w:val="sr-Cyrl-CS"/>
        </w:rPr>
        <w:t xml:space="preserve">. Статута Градске општине Врањска Бања („Службени гласник града Врања“ </w:t>
      </w:r>
      <w:r w:rsidRPr="00500DAD">
        <w:rPr>
          <w:lang w:val="en-US"/>
        </w:rPr>
        <w:t>број</w:t>
      </w:r>
      <w:r w:rsidRPr="00500DAD">
        <w:t>:</w:t>
      </w:r>
      <w:r w:rsidRPr="00500DAD">
        <w:rPr>
          <w:lang w:val="en-US"/>
        </w:rPr>
        <w:t xml:space="preserve"> </w:t>
      </w:r>
      <w:r w:rsidRPr="00500DAD">
        <w:rPr>
          <w:lang w:val="sr-Cyrl-CS"/>
        </w:rPr>
        <w:t>6/201</w:t>
      </w:r>
      <w:r w:rsidRPr="00500DAD">
        <w:rPr>
          <w:lang w:val="en-US"/>
        </w:rPr>
        <w:t>9</w:t>
      </w:r>
      <w:r w:rsidRPr="00500DAD">
        <w:rPr>
          <w:lang w:val="sr-Cyrl-CS"/>
        </w:rPr>
        <w:t xml:space="preserve">) и члана 117. став 2. Пословника Скупштине Градске општине Врањска Бања („Службени гласник Града Врања“ број: 14/2019), Скупштина Градске општине Врањска Бања, на седници одржаној </w:t>
      </w:r>
      <w:r w:rsidR="00654FA8">
        <w:t>1</w:t>
      </w:r>
      <w:r w:rsidR="00654FA8">
        <w:rPr>
          <w:lang/>
        </w:rPr>
        <w:t>3</w:t>
      </w:r>
      <w:r w:rsidR="00654FA8">
        <w:t>.0</w:t>
      </w:r>
      <w:r w:rsidR="00654FA8">
        <w:rPr>
          <w:lang/>
        </w:rPr>
        <w:t>4</w:t>
      </w:r>
      <w:r w:rsidRPr="00500DAD">
        <w:t>.2022.</w:t>
      </w:r>
      <w:r w:rsidRPr="00500DAD">
        <w:rPr>
          <w:lang w:val="en-US"/>
        </w:rPr>
        <w:t xml:space="preserve"> </w:t>
      </w:r>
      <w:r w:rsidRPr="00500DAD">
        <w:rPr>
          <w:lang w:val="sr-Cyrl-CS"/>
        </w:rPr>
        <w:t xml:space="preserve">године, разматрала </w:t>
      </w:r>
      <w:r w:rsidR="000A1921">
        <w:rPr>
          <w:rFonts w:ascii="Times New Roman CYR" w:hAnsi="Times New Roman CYR" w:cs="Times New Roman CYR"/>
        </w:rPr>
        <w:t>Извештај</w:t>
      </w:r>
      <w:r w:rsidRPr="00A266A3">
        <w:rPr>
          <w:rFonts w:ascii="Times New Roman CYR" w:hAnsi="Times New Roman CYR" w:cs="Times New Roman CYR"/>
        </w:rPr>
        <w:t xml:space="preserve"> о раду председника Градске општине Врањска Бања за 2021. годину</w:t>
      </w:r>
      <w:r w:rsidRPr="00500DAD">
        <w:rPr>
          <w:lang w:val="sr-Cyrl-CS"/>
        </w:rPr>
        <w:t xml:space="preserve"> </w:t>
      </w:r>
      <w:r w:rsidRPr="00500DAD">
        <w:t>и</w:t>
      </w:r>
      <w:r w:rsidRPr="00500DAD">
        <w:rPr>
          <w:lang w:val="sr-Cyrl-CS"/>
        </w:rPr>
        <w:t xml:space="preserve"> донела  </w:t>
      </w:r>
    </w:p>
    <w:p w:rsidR="00A266A3" w:rsidRPr="00500DAD" w:rsidRDefault="00A266A3" w:rsidP="00A266A3">
      <w:pPr>
        <w:jc w:val="both"/>
        <w:rPr>
          <w:lang w:val="sr-Cyrl-CS"/>
        </w:rPr>
      </w:pPr>
    </w:p>
    <w:p w:rsidR="00A266A3" w:rsidRPr="000A1921" w:rsidRDefault="00A266A3" w:rsidP="00A266A3">
      <w:pPr>
        <w:jc w:val="both"/>
        <w:rPr>
          <w:b/>
          <w:lang/>
        </w:rPr>
      </w:pPr>
    </w:p>
    <w:p w:rsidR="00A266A3" w:rsidRPr="00500DAD" w:rsidRDefault="00A266A3" w:rsidP="00A266A3">
      <w:pPr>
        <w:jc w:val="both"/>
        <w:rPr>
          <w:rFonts w:ascii="Times New Roman CYR" w:hAnsi="Times New Roman CYR" w:cs="Times New Roman CYR"/>
          <w:lang w:val="sr-Cyrl-CS"/>
        </w:rPr>
      </w:pPr>
      <w:r w:rsidRPr="00500DAD">
        <w:rPr>
          <w:b/>
        </w:rPr>
        <w:tab/>
      </w:r>
      <w:r w:rsidRPr="00500DAD">
        <w:rPr>
          <w:b/>
        </w:rPr>
        <w:tab/>
      </w:r>
      <w:r w:rsidRPr="00500DAD">
        <w:rPr>
          <w:b/>
        </w:rPr>
        <w:tab/>
      </w:r>
      <w:r w:rsidRPr="00500DAD">
        <w:rPr>
          <w:b/>
        </w:rPr>
        <w:tab/>
      </w:r>
    </w:p>
    <w:p w:rsidR="00A266A3" w:rsidRDefault="00A266A3" w:rsidP="00A266A3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 w:rsidRPr="00946E87">
        <w:rPr>
          <w:rFonts w:asciiTheme="majorHAnsi" w:hAnsiTheme="majorHAnsi"/>
          <w:b/>
          <w:lang w:val="sr-Cyrl-CS"/>
        </w:rPr>
        <w:t>З  А  К  Љ  У  Ч  А  К</w:t>
      </w:r>
    </w:p>
    <w:p w:rsidR="000A1921" w:rsidRPr="00946E87" w:rsidRDefault="000A1921" w:rsidP="00A266A3">
      <w:pPr>
        <w:jc w:val="both"/>
        <w:rPr>
          <w:rFonts w:asciiTheme="majorHAnsi" w:hAnsiTheme="majorHAnsi"/>
          <w:b/>
          <w:lang w:val="sr-Cyrl-CS"/>
        </w:rPr>
      </w:pPr>
    </w:p>
    <w:p w:rsidR="00A266A3" w:rsidRPr="00946E87" w:rsidRDefault="00A266A3" w:rsidP="00A266A3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A266A3" w:rsidRPr="00946E87" w:rsidRDefault="00A266A3" w:rsidP="00A266A3">
      <w:pPr>
        <w:jc w:val="both"/>
        <w:rPr>
          <w:rFonts w:asciiTheme="majorHAnsi" w:hAnsiTheme="majorHAnsi"/>
        </w:rPr>
      </w:pPr>
      <w:r w:rsidRPr="00946E87">
        <w:rPr>
          <w:rFonts w:asciiTheme="majorHAnsi" w:eastAsiaTheme="minorHAnsi" w:hAnsiTheme="majorHAnsi"/>
          <w:b/>
          <w:noProof w:val="0"/>
        </w:rPr>
        <w:tab/>
      </w:r>
      <w:r w:rsidRPr="00946E87">
        <w:rPr>
          <w:rFonts w:asciiTheme="majorHAnsi" w:hAnsiTheme="majorHAnsi"/>
          <w:b/>
        </w:rPr>
        <w:t>Усваја</w:t>
      </w:r>
      <w:r w:rsidRPr="00946E87">
        <w:rPr>
          <w:rFonts w:asciiTheme="majorHAnsi" w:hAnsiTheme="majorHAnsi"/>
          <w:b/>
          <w:lang w:val="en-US"/>
        </w:rPr>
        <w:t xml:space="preserve"> се</w:t>
      </w:r>
      <w:r w:rsidRPr="00946E8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Извештај</w:t>
      </w:r>
      <w:r w:rsidRPr="00946E87">
        <w:rPr>
          <w:rFonts w:asciiTheme="majorHAnsi" w:hAnsiTheme="majorHAnsi"/>
        </w:rPr>
        <w:t xml:space="preserve"> о раду председника Градске општине Врањска Бања за 2021. годину.</w:t>
      </w:r>
    </w:p>
    <w:p w:rsidR="00A266A3" w:rsidRPr="00500DAD" w:rsidRDefault="00A266A3" w:rsidP="00A266A3">
      <w:pPr>
        <w:jc w:val="both"/>
        <w:rPr>
          <w:b/>
        </w:rPr>
      </w:pPr>
    </w:p>
    <w:p w:rsidR="00A266A3" w:rsidRPr="00500DAD" w:rsidRDefault="00A266A3" w:rsidP="00A266A3">
      <w:pPr>
        <w:jc w:val="both"/>
        <w:rPr>
          <w:b/>
        </w:rPr>
      </w:pPr>
    </w:p>
    <w:p w:rsidR="00A266A3" w:rsidRPr="00500DAD" w:rsidRDefault="00A266A3" w:rsidP="00A266A3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A266A3" w:rsidRPr="00500DAD" w:rsidRDefault="00A266A3" w:rsidP="00A266A3">
      <w:pPr>
        <w:jc w:val="both"/>
        <w:rPr>
          <w:b/>
          <w:lang w:val="sr-Cyrl-CS"/>
        </w:rPr>
      </w:pPr>
    </w:p>
    <w:p w:rsidR="00A266A3" w:rsidRPr="00500DAD" w:rsidRDefault="00A266A3" w:rsidP="00A266A3">
      <w:pPr>
        <w:jc w:val="both"/>
        <w:rPr>
          <w:b/>
          <w:lang w:val="sr-Cyrl-CS"/>
        </w:rPr>
      </w:pPr>
    </w:p>
    <w:p w:rsidR="00A266A3" w:rsidRPr="00500DAD" w:rsidRDefault="00A266A3" w:rsidP="00A266A3">
      <w:pPr>
        <w:jc w:val="both"/>
        <w:rPr>
          <w:b/>
          <w:lang w:val="sr-Cyrl-CS"/>
        </w:rPr>
      </w:pPr>
    </w:p>
    <w:p w:rsidR="00A266A3" w:rsidRPr="00500DAD" w:rsidRDefault="00A266A3" w:rsidP="00A266A3">
      <w:pPr>
        <w:jc w:val="both"/>
        <w:rPr>
          <w:lang w:val="sr-Cyrl-CS"/>
        </w:rPr>
      </w:pPr>
    </w:p>
    <w:p w:rsidR="00A266A3" w:rsidRPr="00500DAD" w:rsidRDefault="00A266A3" w:rsidP="00A266A3">
      <w:pPr>
        <w:ind w:left="5040"/>
        <w:jc w:val="both"/>
        <w:rPr>
          <w:b/>
          <w:lang w:val="sr-Cyrl-CS"/>
        </w:rPr>
      </w:pPr>
      <w:r w:rsidRPr="00500DAD">
        <w:rPr>
          <w:b/>
          <w:lang w:val="sr-Cyrl-CS"/>
        </w:rPr>
        <w:t>ПРЕДСЕДНИК СКУПШТИНЕ ГО</w:t>
      </w:r>
    </w:p>
    <w:p w:rsidR="00A266A3" w:rsidRPr="00500DAD" w:rsidRDefault="00A266A3" w:rsidP="00A266A3">
      <w:pPr>
        <w:ind w:left="5040"/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           Светлана Цветковић, с.р.</w:t>
      </w:r>
    </w:p>
    <w:p w:rsidR="00A266A3" w:rsidRPr="00500DAD" w:rsidRDefault="00A266A3" w:rsidP="00A266A3">
      <w:pPr>
        <w:rPr>
          <w:b/>
        </w:rPr>
      </w:pPr>
    </w:p>
    <w:p w:rsidR="00A266A3" w:rsidRPr="00500DAD" w:rsidRDefault="00A266A3" w:rsidP="00A266A3"/>
    <w:p w:rsidR="00A266A3" w:rsidRPr="00500DAD" w:rsidRDefault="00A266A3" w:rsidP="00A266A3"/>
    <w:p w:rsidR="00A266A3" w:rsidRDefault="00A266A3" w:rsidP="00A266A3"/>
    <w:p w:rsidR="00A266A3" w:rsidRDefault="00A266A3" w:rsidP="00A266A3"/>
    <w:p w:rsidR="002D48AC" w:rsidRDefault="002D48AC"/>
    <w:sectPr w:rsidR="002D48AC" w:rsidSect="002D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6A3"/>
    <w:rsid w:val="000A1921"/>
    <w:rsid w:val="002D48AC"/>
    <w:rsid w:val="00654FA8"/>
    <w:rsid w:val="00A2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A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2022-04-27T09:41:00Z</dcterms:created>
  <dcterms:modified xsi:type="dcterms:W3CDTF">2022-04-27T10:06:00Z</dcterms:modified>
</cp:coreProperties>
</file>