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328" w:type="dxa"/>
        <w:tblInd w:w="-284" w:type="dxa"/>
        <w:tblLayout w:type="fixed"/>
        <w:tblLook w:val="04A0" w:firstRow="1" w:lastRow="0" w:firstColumn="1" w:lastColumn="0" w:noHBand="0" w:noVBand="1"/>
      </w:tblPr>
      <w:tblGrid>
        <w:gridCol w:w="850"/>
        <w:gridCol w:w="850"/>
        <w:gridCol w:w="1819"/>
        <w:gridCol w:w="168"/>
        <w:gridCol w:w="1819"/>
        <w:gridCol w:w="302"/>
        <w:gridCol w:w="1987"/>
        <w:gridCol w:w="1559"/>
        <w:gridCol w:w="286"/>
        <w:gridCol w:w="1701"/>
        <w:gridCol w:w="1987"/>
      </w:tblGrid>
      <w:tr w:rsidR="00494929" w:rsidRPr="00494929" w:rsidTr="007C5692">
        <w:trPr>
          <w:gridAfter w:val="1"/>
          <w:wAfter w:w="1987" w:type="dxa"/>
          <w:trHeight w:val="375"/>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4"/>
                <w:szCs w:val="24"/>
                <w:lang w:eastAsia="sr-Cyrl-RS"/>
              </w:rPr>
            </w:pP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Times New Roman" w:eastAsia="Times New Roman" w:hAnsi="Times New Roman" w:cs="Times New Roman"/>
                <w:sz w:val="20"/>
                <w:szCs w:val="20"/>
                <w:lang w:eastAsia="sr-Cyrl-RS"/>
              </w:rPr>
            </w:pPr>
          </w:p>
        </w:tc>
        <w:tc>
          <w:tcPr>
            <w:tcW w:w="7940" w:type="dxa"/>
            <w:gridSpan w:val="7"/>
            <w:tcBorders>
              <w:top w:val="nil"/>
              <w:left w:val="nil"/>
              <w:bottom w:val="nil"/>
              <w:right w:val="nil"/>
            </w:tcBorders>
            <w:shd w:val="clear" w:color="auto" w:fill="auto"/>
            <w:vAlign w:val="center"/>
            <w:hideMark/>
          </w:tcPr>
          <w:p w:rsidR="00494929" w:rsidRPr="00494929" w:rsidRDefault="00494929" w:rsidP="00494929">
            <w:pPr>
              <w:spacing w:after="0" w:line="240" w:lineRule="auto"/>
              <w:jc w:val="center"/>
              <w:rPr>
                <w:rFonts w:ascii="Calibri" w:eastAsia="Times New Roman" w:hAnsi="Calibri" w:cs="Times New Roman"/>
                <w:b/>
                <w:bCs/>
                <w:color w:val="000000"/>
                <w:sz w:val="28"/>
                <w:szCs w:val="28"/>
                <w:lang w:eastAsia="sr-Cyrl-RS"/>
              </w:rPr>
            </w:pPr>
            <w:r w:rsidRPr="00494929">
              <w:rPr>
                <w:rFonts w:ascii="Calibri" w:eastAsia="Times New Roman" w:hAnsi="Calibri" w:cs="Times New Roman"/>
                <w:b/>
                <w:bCs/>
                <w:color w:val="000000"/>
                <w:sz w:val="28"/>
                <w:szCs w:val="28"/>
                <w:lang w:eastAsia="sr-Cyrl-RS"/>
              </w:rPr>
              <w:t>ПРОГРАМ</w:t>
            </w:r>
          </w:p>
        </w:tc>
        <w:tc>
          <w:tcPr>
            <w:tcW w:w="1701"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b/>
                <w:bCs/>
                <w:color w:val="000000"/>
                <w:sz w:val="28"/>
                <w:szCs w:val="28"/>
                <w:lang w:eastAsia="sr-Cyrl-RS"/>
              </w:rPr>
            </w:pPr>
          </w:p>
        </w:tc>
      </w:tr>
      <w:tr w:rsidR="00494929" w:rsidRPr="00494929" w:rsidTr="007D473B">
        <w:trPr>
          <w:gridAfter w:val="1"/>
          <w:wAfter w:w="1987" w:type="dxa"/>
          <w:trHeight w:val="300"/>
        </w:trPr>
        <w:tc>
          <w:tcPr>
            <w:tcW w:w="11341" w:type="dxa"/>
            <w:gridSpan w:val="10"/>
            <w:vMerge w:val="restart"/>
            <w:tcBorders>
              <w:top w:val="nil"/>
              <w:left w:val="nil"/>
              <w:bottom w:val="nil"/>
              <w:right w:val="nil"/>
            </w:tcBorders>
            <w:shd w:val="clear" w:color="auto" w:fill="auto"/>
            <w:vAlign w:val="center"/>
            <w:hideMark/>
          </w:tcPr>
          <w:p w:rsidR="00494929" w:rsidRPr="00494929" w:rsidRDefault="00494929" w:rsidP="00494929">
            <w:pPr>
              <w:spacing w:after="0" w:line="240" w:lineRule="auto"/>
              <w:jc w:val="center"/>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УРЕЂЕЊА ГРАЂЕВИНСКОГ ЗЕМЉИШТА У ЈАВНОЈ СВОЈИНИ НА ПОДРУЧЈУ ГО ВРАЊСКА БАЊА - ПЛАНИРАНЕ АКТИВНОСТИ ЗА 2026. ГОДИНУ КОЈЕ ЋЕ СЕ ФИНАНСИРАТИ ИЗ БУЏЕТА ГО ВРАЊСКА БАЊА</w:t>
            </w:r>
          </w:p>
        </w:tc>
      </w:tr>
      <w:tr w:rsidR="00494929" w:rsidRPr="00494929" w:rsidTr="007D473B">
        <w:trPr>
          <w:gridAfter w:val="1"/>
          <w:wAfter w:w="1987" w:type="dxa"/>
          <w:trHeight w:val="300"/>
        </w:trPr>
        <w:tc>
          <w:tcPr>
            <w:tcW w:w="11341" w:type="dxa"/>
            <w:gridSpan w:val="10"/>
            <w:vMerge/>
            <w:tcBorders>
              <w:top w:val="nil"/>
              <w:left w:val="nil"/>
              <w:bottom w:val="nil"/>
              <w:right w:val="nil"/>
            </w:tcBorders>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p>
        </w:tc>
      </w:tr>
      <w:tr w:rsidR="00494929" w:rsidRPr="00494929" w:rsidTr="007D473B">
        <w:trPr>
          <w:gridAfter w:val="1"/>
          <w:wAfter w:w="1987" w:type="dxa"/>
          <w:trHeight w:val="300"/>
        </w:trPr>
        <w:tc>
          <w:tcPr>
            <w:tcW w:w="11341" w:type="dxa"/>
            <w:gridSpan w:val="10"/>
            <w:vMerge/>
            <w:tcBorders>
              <w:top w:val="nil"/>
              <w:left w:val="nil"/>
              <w:bottom w:val="nil"/>
              <w:right w:val="nil"/>
            </w:tcBorders>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p>
        </w:tc>
      </w:tr>
      <w:tr w:rsidR="00494929" w:rsidRPr="00494929" w:rsidTr="007C5692">
        <w:trPr>
          <w:gridAfter w:val="1"/>
          <w:wAfter w:w="1987" w:type="dxa"/>
          <w:trHeight w:val="30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b/>
                <w:bCs/>
                <w:color w:val="000000"/>
                <w:lang w:eastAsia="sr-Cyrl-RS"/>
              </w:rPr>
            </w:pP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Times New Roman" w:eastAsia="Times New Roman" w:hAnsi="Times New Roman" w:cs="Times New Roman"/>
                <w:sz w:val="20"/>
                <w:szCs w:val="20"/>
                <w:lang w:eastAsia="sr-Cyrl-RS"/>
              </w:rPr>
            </w:pP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Times New Roman" w:eastAsia="Times New Roman" w:hAnsi="Times New Roman" w:cs="Times New Roman"/>
                <w:sz w:val="20"/>
                <w:szCs w:val="2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701"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r>
      <w:tr w:rsidR="00494929" w:rsidRPr="00494929" w:rsidTr="007C5692">
        <w:trPr>
          <w:gridAfter w:val="1"/>
          <w:wAfter w:w="1987" w:type="dxa"/>
          <w:trHeight w:val="30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Times New Roman" w:eastAsia="Times New Roman" w:hAnsi="Times New Roman" w:cs="Times New Roman"/>
                <w:sz w:val="20"/>
                <w:szCs w:val="20"/>
                <w:lang w:eastAsia="sr-Cyrl-RS"/>
              </w:rPr>
            </w:pP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Times New Roman" w:eastAsia="Times New Roman" w:hAnsi="Times New Roman" w:cs="Times New Roman"/>
                <w:sz w:val="20"/>
                <w:szCs w:val="2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701"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r>
      <w:tr w:rsidR="00494929" w:rsidRPr="00494929" w:rsidTr="007C5692">
        <w:trPr>
          <w:gridAfter w:val="1"/>
          <w:wAfter w:w="1987" w:type="dxa"/>
          <w:trHeight w:val="300"/>
        </w:trPr>
        <w:tc>
          <w:tcPr>
            <w:tcW w:w="850" w:type="dxa"/>
            <w:tcBorders>
              <w:top w:val="single" w:sz="8" w:space="0" w:color="auto"/>
              <w:left w:val="single" w:sz="8" w:space="0" w:color="auto"/>
              <w:bottom w:val="nil"/>
              <w:right w:val="single" w:sz="4" w:space="0" w:color="auto"/>
            </w:tcBorders>
            <w:shd w:val="clear" w:color="BFBFBF" w:fill="A6A6A6"/>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single" w:sz="8" w:space="0" w:color="auto"/>
              <w:left w:val="nil"/>
              <w:bottom w:val="nil"/>
              <w:right w:val="nil"/>
            </w:tcBorders>
            <w:shd w:val="clear" w:color="BFBFBF" w:fill="A6A6A6"/>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vMerge w:val="restart"/>
            <w:tcBorders>
              <w:top w:val="single" w:sz="8" w:space="0" w:color="auto"/>
              <w:left w:val="single" w:sz="8" w:space="0" w:color="auto"/>
              <w:bottom w:val="single" w:sz="8" w:space="0" w:color="auto"/>
              <w:right w:val="single" w:sz="8" w:space="0" w:color="auto"/>
            </w:tcBorders>
            <w:shd w:val="clear" w:color="BFBFBF" w:fill="A6A6A6"/>
            <w:vAlign w:val="center"/>
            <w:hideMark/>
          </w:tcPr>
          <w:p w:rsidR="00494929" w:rsidRPr="00494929" w:rsidRDefault="00494929" w:rsidP="00494929">
            <w:pPr>
              <w:spacing w:after="0" w:line="240" w:lineRule="auto"/>
              <w:jc w:val="center"/>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БУЏЕТСКА КЛАСИФИКАЦИЈА</w:t>
            </w:r>
          </w:p>
        </w:tc>
        <w:tc>
          <w:tcPr>
            <w:tcW w:w="1701" w:type="dxa"/>
            <w:vMerge w:val="restart"/>
            <w:tcBorders>
              <w:top w:val="single" w:sz="8" w:space="0" w:color="auto"/>
              <w:left w:val="single" w:sz="8" w:space="0" w:color="auto"/>
              <w:bottom w:val="single" w:sz="8" w:space="0" w:color="auto"/>
              <w:right w:val="single" w:sz="8" w:space="0" w:color="auto"/>
            </w:tcBorders>
            <w:shd w:val="clear" w:color="BFBFBF" w:fill="A6A6A6"/>
            <w:vAlign w:val="center"/>
            <w:hideMark/>
          </w:tcPr>
          <w:p w:rsidR="00494929" w:rsidRPr="00494929" w:rsidRDefault="00494929" w:rsidP="00494929">
            <w:pPr>
              <w:spacing w:after="0" w:line="240" w:lineRule="auto"/>
              <w:jc w:val="center"/>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УКУПНА СРЕДСТВА</w:t>
            </w:r>
          </w:p>
        </w:tc>
      </w:tr>
      <w:tr w:rsidR="00494929" w:rsidRPr="00494929" w:rsidTr="007C5692">
        <w:trPr>
          <w:gridAfter w:val="1"/>
          <w:wAfter w:w="1987" w:type="dxa"/>
          <w:trHeight w:val="300"/>
        </w:trPr>
        <w:tc>
          <w:tcPr>
            <w:tcW w:w="850" w:type="dxa"/>
            <w:tcBorders>
              <w:top w:val="nil"/>
              <w:left w:val="single" w:sz="8" w:space="0" w:color="auto"/>
              <w:bottom w:val="single" w:sz="8" w:space="0" w:color="auto"/>
              <w:right w:val="single" w:sz="4" w:space="0" w:color="auto"/>
            </w:tcBorders>
            <w:shd w:val="clear" w:color="BFBFBF" w:fill="A6A6A6"/>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single" w:sz="8" w:space="0" w:color="auto"/>
              <w:right w:val="single" w:sz="8" w:space="0" w:color="auto"/>
            </w:tcBorders>
            <w:shd w:val="clear" w:color="BFBFBF" w:fill="A6A6A6"/>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vMerge/>
            <w:tcBorders>
              <w:top w:val="nil"/>
              <w:left w:val="nil"/>
              <w:bottom w:val="single" w:sz="8" w:space="0" w:color="auto"/>
              <w:right w:val="single" w:sz="8" w:space="0" w:color="auto"/>
            </w:tcBorders>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p>
        </w:tc>
        <w:tc>
          <w:tcPr>
            <w:tcW w:w="1701" w:type="dxa"/>
            <w:vMerge/>
            <w:tcBorders>
              <w:top w:val="single" w:sz="8" w:space="0" w:color="auto"/>
              <w:left w:val="single" w:sz="8" w:space="0" w:color="auto"/>
              <w:bottom w:val="single" w:sz="8" w:space="0" w:color="auto"/>
              <w:right w:val="single" w:sz="8" w:space="0" w:color="auto"/>
            </w:tcBorders>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p>
        </w:tc>
      </w:tr>
      <w:tr w:rsidR="00494929" w:rsidRPr="00494929" w:rsidTr="007C5692">
        <w:trPr>
          <w:gridAfter w:val="1"/>
          <w:wAfter w:w="1987" w:type="dxa"/>
          <w:trHeight w:val="300"/>
        </w:trPr>
        <w:tc>
          <w:tcPr>
            <w:tcW w:w="850" w:type="dxa"/>
            <w:tcBorders>
              <w:top w:val="nil"/>
              <w:left w:val="single" w:sz="8" w:space="0" w:color="auto"/>
              <w:bottom w:val="single" w:sz="4" w:space="0" w:color="auto"/>
              <w:right w:val="single" w:sz="4" w:space="0" w:color="auto"/>
            </w:tcBorders>
            <w:shd w:val="clear" w:color="CCCCFF" w:fill="BFBFB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single" w:sz="4" w:space="0" w:color="auto"/>
              <w:right w:val="single" w:sz="4" w:space="0" w:color="auto"/>
            </w:tcBorders>
            <w:shd w:val="clear" w:color="CCCCFF" w:fill="BFBFB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tcBorders>
              <w:top w:val="single" w:sz="8" w:space="0" w:color="auto"/>
              <w:left w:val="nil"/>
              <w:bottom w:val="single" w:sz="4" w:space="0" w:color="auto"/>
              <w:right w:val="single" w:sz="4" w:space="0" w:color="auto"/>
            </w:tcBorders>
            <w:shd w:val="clear" w:color="CCCCFF" w:fill="BFBFBF"/>
            <w:noWrap/>
            <w:vAlign w:val="center"/>
            <w:hideMark/>
          </w:tcPr>
          <w:p w:rsidR="00494929" w:rsidRPr="00494929" w:rsidRDefault="00494929" w:rsidP="00494929">
            <w:pPr>
              <w:spacing w:after="0" w:line="240" w:lineRule="auto"/>
              <w:jc w:val="center"/>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Опис</w:t>
            </w:r>
          </w:p>
        </w:tc>
        <w:tc>
          <w:tcPr>
            <w:tcW w:w="1701" w:type="dxa"/>
            <w:tcBorders>
              <w:top w:val="nil"/>
              <w:left w:val="nil"/>
              <w:bottom w:val="single" w:sz="4" w:space="0" w:color="auto"/>
              <w:right w:val="single" w:sz="8" w:space="0" w:color="auto"/>
            </w:tcBorders>
            <w:shd w:val="clear" w:color="CCCCFF" w:fill="BFBFBF"/>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single" w:sz="4" w:space="0" w:color="auto"/>
              <w:right w:val="single" w:sz="4" w:space="0" w:color="auto"/>
            </w:tcBorders>
            <w:shd w:val="clear" w:color="CCCCFF" w:fill="BFBFB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Пози</w:t>
            </w:r>
            <w:r w:rsidR="00EE7F58">
              <w:rPr>
                <w:rFonts w:ascii="Calibri" w:eastAsia="Times New Roman" w:hAnsi="Calibri" w:cs="Times New Roman"/>
                <w:color w:val="000000"/>
                <w:lang w:eastAsia="sr-Cyrl-RS"/>
              </w:rPr>
              <w:t>-</w:t>
            </w:r>
            <w:r w:rsidRPr="00494929">
              <w:rPr>
                <w:rFonts w:ascii="Calibri" w:eastAsia="Times New Roman" w:hAnsi="Calibri" w:cs="Times New Roman"/>
                <w:color w:val="000000"/>
                <w:lang w:eastAsia="sr-Cyrl-RS"/>
              </w:rPr>
              <w:t>ција</w:t>
            </w:r>
          </w:p>
        </w:tc>
        <w:tc>
          <w:tcPr>
            <w:tcW w:w="850" w:type="dxa"/>
            <w:tcBorders>
              <w:top w:val="nil"/>
              <w:left w:val="nil"/>
              <w:bottom w:val="single" w:sz="4" w:space="0" w:color="auto"/>
              <w:right w:val="single" w:sz="4" w:space="0" w:color="auto"/>
            </w:tcBorders>
            <w:shd w:val="clear" w:color="CCCCFF" w:fill="BFBFB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Конто</w:t>
            </w:r>
          </w:p>
        </w:tc>
        <w:tc>
          <w:tcPr>
            <w:tcW w:w="7940" w:type="dxa"/>
            <w:gridSpan w:val="7"/>
            <w:tcBorders>
              <w:top w:val="single" w:sz="4" w:space="0" w:color="auto"/>
              <w:left w:val="nil"/>
              <w:bottom w:val="single" w:sz="4" w:space="0" w:color="auto"/>
              <w:right w:val="single" w:sz="4" w:space="0" w:color="auto"/>
            </w:tcBorders>
            <w:shd w:val="clear" w:color="CCCCFF" w:fill="BFBFBF"/>
            <w:noWrap/>
            <w:vAlign w:val="center"/>
            <w:hideMark/>
          </w:tcPr>
          <w:p w:rsidR="00494929" w:rsidRPr="00494929" w:rsidRDefault="00494929" w:rsidP="00494929">
            <w:pPr>
              <w:spacing w:after="0" w:line="240" w:lineRule="auto"/>
              <w:jc w:val="center"/>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УПРАВА ГРАДСКЕ ОПШТИНЕ ВРАЊСКА БАЊА</w:t>
            </w:r>
          </w:p>
        </w:tc>
        <w:tc>
          <w:tcPr>
            <w:tcW w:w="1701" w:type="dxa"/>
            <w:tcBorders>
              <w:top w:val="nil"/>
              <w:left w:val="nil"/>
              <w:bottom w:val="single" w:sz="4" w:space="0" w:color="auto"/>
              <w:right w:val="single" w:sz="8" w:space="0" w:color="auto"/>
            </w:tcBorders>
            <w:shd w:val="clear" w:color="CCCCFF" w:fill="BFBFBF"/>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Times New Roman" w:eastAsia="Times New Roman" w:hAnsi="Times New Roman" w:cs="Times New Roman"/>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tcBorders>
              <w:top w:val="nil"/>
              <w:left w:val="nil"/>
              <w:bottom w:val="nil"/>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ПРОГРАМ 2: КОМУНАЛНА ДЕЛАТНОСТ</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vMerge w:val="restart"/>
            <w:tcBorders>
              <w:top w:val="nil"/>
              <w:left w:val="single" w:sz="4" w:space="0" w:color="auto"/>
              <w:bottom w:val="nil"/>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b/>
                <w:bCs/>
                <w:color w:val="000000"/>
                <w:sz w:val="28"/>
                <w:szCs w:val="28"/>
                <w:lang w:eastAsia="sr-Cyrl-RS"/>
              </w:rPr>
            </w:pPr>
            <w:r w:rsidRPr="00494929">
              <w:rPr>
                <w:rFonts w:ascii="Calibri" w:eastAsia="Times New Roman" w:hAnsi="Calibri" w:cs="Times New Roman"/>
                <w:b/>
                <w:bCs/>
                <w:color w:val="000000"/>
                <w:sz w:val="28"/>
                <w:szCs w:val="28"/>
                <w:lang w:eastAsia="sr-Cyrl-RS"/>
              </w:rPr>
              <w:t>Програмска активност: Управљање/одржавање јавним осветљењем</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465"/>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vMerge/>
            <w:tcBorders>
              <w:top w:val="nil"/>
              <w:left w:val="nil"/>
              <w:bottom w:val="nil"/>
              <w:right w:val="single" w:sz="4" w:space="0" w:color="auto"/>
            </w:tcBorders>
            <w:vAlign w:val="center"/>
            <w:hideMark/>
          </w:tcPr>
          <w:p w:rsidR="00494929" w:rsidRPr="00494929" w:rsidRDefault="00494929" w:rsidP="00494929">
            <w:pPr>
              <w:spacing w:after="0" w:line="240" w:lineRule="auto"/>
              <w:rPr>
                <w:rFonts w:ascii="Calibri" w:eastAsia="Times New Roman" w:hAnsi="Calibri" w:cs="Times New Roman"/>
                <w:b/>
                <w:bCs/>
                <w:color w:val="000000"/>
                <w:sz w:val="28"/>
                <w:szCs w:val="28"/>
                <w:lang w:eastAsia="sr-Cyrl-RS"/>
              </w:rPr>
            </w:pP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i/>
                <w:iCs/>
                <w:color w:val="000000"/>
                <w:lang w:eastAsia="sr-Cyrl-RS"/>
              </w:rPr>
            </w:pPr>
            <w:r w:rsidRPr="00494929">
              <w:rPr>
                <w:rFonts w:ascii="Calibri" w:eastAsia="Times New Roman" w:hAnsi="Calibri" w:cs="Times New Roman"/>
                <w:i/>
                <w:iCs/>
                <w:color w:val="000000"/>
                <w:lang w:eastAsia="sr-Cyrl-RS"/>
              </w:rPr>
              <w:t>Функција: Јавна расвета</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62</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421</w:t>
            </w:r>
          </w:p>
        </w:tc>
        <w:tc>
          <w:tcPr>
            <w:tcW w:w="3806" w:type="dxa"/>
            <w:gridSpan w:val="3"/>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Стални трошкови</w:t>
            </w: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lang w:eastAsia="sr-Cyrl-RS"/>
              </w:rPr>
            </w:pPr>
            <w:r w:rsidRPr="00494929">
              <w:rPr>
                <w:rFonts w:ascii="Calibri" w:eastAsia="Times New Roman" w:hAnsi="Calibri" w:cs="Times New Roman"/>
                <w:lang w:eastAsia="sr-Cyrl-RS"/>
              </w:rPr>
              <w:t>35.000.000</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редовна потрошња електричне енергије</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lang w:eastAsia="sr-Cyrl-RS"/>
              </w:rPr>
            </w:pPr>
            <w:r w:rsidRPr="00494929">
              <w:rPr>
                <w:rFonts w:ascii="Calibri" w:eastAsia="Times New Roman" w:hAnsi="Calibri" w:cs="Times New Roman"/>
                <w:lang w:eastAsia="sr-Cyrl-RS"/>
              </w:rPr>
              <w:t>26.000.000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преузете обавезе по основу уговора из претходног периода</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lang w:eastAsia="sr-Cyrl-RS"/>
              </w:rPr>
            </w:pPr>
            <w:r w:rsidRPr="00494929">
              <w:rPr>
                <w:rFonts w:ascii="Calibri" w:eastAsia="Times New Roman" w:hAnsi="Calibri" w:cs="Times New Roman"/>
                <w:lang w:eastAsia="sr-Cyrl-RS"/>
              </w:rPr>
              <w:t>9.000.000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63</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425</w:t>
            </w:r>
          </w:p>
        </w:tc>
        <w:tc>
          <w:tcPr>
            <w:tcW w:w="3806" w:type="dxa"/>
            <w:gridSpan w:val="3"/>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Текуће поправке и одржавање</w:t>
            </w: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1.190.000</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vMerge w:val="restart"/>
            <w:tcBorders>
              <w:top w:val="nil"/>
              <w:left w:val="single" w:sz="4" w:space="0" w:color="auto"/>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Ангажовање и рад наменског возила са корпом за рад на висини - одржавање и интервенција на јавној расвети, орезивање грана у зони електроенергетског система јавне расвете и сл.</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vMerge/>
            <w:tcBorders>
              <w:top w:val="nil"/>
              <w:left w:val="nil"/>
              <w:bottom w:val="nil"/>
              <w:right w:val="single" w:sz="4" w:space="0" w:color="auto"/>
            </w:tcBorders>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1.190.000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vMerge/>
            <w:tcBorders>
              <w:top w:val="nil"/>
              <w:left w:val="nil"/>
              <w:bottom w:val="nil"/>
              <w:right w:val="single" w:sz="4" w:space="0" w:color="auto"/>
            </w:tcBorders>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vMerge/>
            <w:tcBorders>
              <w:top w:val="nil"/>
              <w:left w:val="nil"/>
              <w:bottom w:val="nil"/>
              <w:right w:val="single" w:sz="4" w:space="0" w:color="auto"/>
            </w:tcBorders>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64</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426</w:t>
            </w: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Материјал</w:t>
            </w: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1.190.000</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vMerge w:val="restart"/>
            <w:tcBorders>
              <w:top w:val="nil"/>
              <w:left w:val="single" w:sz="4" w:space="0" w:color="auto"/>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Електротеxнички материјал неопходан за интервенције и одржавање јавне расвете</w:t>
            </w:r>
          </w:p>
        </w:tc>
        <w:tc>
          <w:tcPr>
            <w:tcW w:w="1845"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1.190.000</w:t>
            </w:r>
          </w:p>
        </w:tc>
        <w:tc>
          <w:tcPr>
            <w:tcW w:w="1701" w:type="dxa"/>
            <w:tcBorders>
              <w:top w:val="nil"/>
              <w:left w:val="single" w:sz="4" w:space="0" w:color="auto"/>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vMerge/>
            <w:tcBorders>
              <w:top w:val="nil"/>
              <w:left w:val="nil"/>
              <w:bottom w:val="nil"/>
              <w:right w:val="single" w:sz="4" w:space="0" w:color="auto"/>
            </w:tcBorders>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65</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511</w:t>
            </w:r>
          </w:p>
        </w:tc>
        <w:tc>
          <w:tcPr>
            <w:tcW w:w="3806" w:type="dxa"/>
            <w:gridSpan w:val="3"/>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Зграде и грађевински објекти</w:t>
            </w: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lang w:eastAsia="sr-Cyrl-RS"/>
              </w:rPr>
            </w:pPr>
            <w:r w:rsidRPr="00494929">
              <w:rPr>
                <w:rFonts w:ascii="Calibri" w:eastAsia="Times New Roman" w:hAnsi="Calibri" w:cs="Times New Roman"/>
                <w:lang w:eastAsia="sr-Cyrl-RS"/>
              </w:rPr>
              <w:t>1.605.000</w:t>
            </w:r>
          </w:p>
        </w:tc>
      </w:tr>
      <w:tr w:rsidR="00494929" w:rsidRPr="00494929" w:rsidTr="007C5692">
        <w:trPr>
          <w:gridAfter w:val="1"/>
          <w:wAfter w:w="1987" w:type="dxa"/>
          <w:trHeight w:val="1005"/>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lang w:eastAsia="sr-Cyrl-RS"/>
              </w:rPr>
            </w:pPr>
            <w:r w:rsidRPr="00494929">
              <w:rPr>
                <w:rFonts w:ascii="Calibri" w:eastAsia="Times New Roman" w:hAnsi="Calibri" w:cs="Times New Roman"/>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lang w:eastAsia="sr-Cyrl-RS"/>
              </w:rPr>
            </w:pPr>
            <w:r w:rsidRPr="00494929">
              <w:rPr>
                <w:rFonts w:ascii="Calibri" w:eastAsia="Times New Roman" w:hAnsi="Calibri" w:cs="Times New Roman"/>
                <w:lang w:eastAsia="sr-Cyrl-RS"/>
              </w:rPr>
              <w:t> </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lang w:eastAsia="sr-Cyrl-RS"/>
              </w:rPr>
            </w:pPr>
            <w:r w:rsidRPr="00494929">
              <w:rPr>
                <w:rFonts w:ascii="Calibri" w:eastAsia="Times New Roman" w:hAnsi="Calibri" w:cs="Times New Roman"/>
                <w:lang w:eastAsia="sr-Cyrl-RS"/>
              </w:rPr>
              <w:t xml:space="preserve"> - пројектно техничка документација за замену уличних светиљки натријумових и живиних арматура у лед светиљке</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3861B6">
            <w:pPr>
              <w:spacing w:after="0" w:line="240" w:lineRule="auto"/>
              <w:jc w:val="right"/>
              <w:rPr>
                <w:rFonts w:ascii="Calibri" w:eastAsia="Times New Roman" w:hAnsi="Calibri" w:cs="Times New Roman"/>
                <w:lang w:eastAsia="sr-Cyrl-RS"/>
              </w:rPr>
            </w:pPr>
            <w:r w:rsidRPr="00494929">
              <w:rPr>
                <w:rFonts w:ascii="Calibri" w:eastAsia="Times New Roman" w:hAnsi="Calibri" w:cs="Times New Roman"/>
                <w:lang w:eastAsia="sr-Cyrl-RS"/>
              </w:rPr>
              <w:t>54</w:t>
            </w:r>
            <w:r w:rsidR="003861B6">
              <w:rPr>
                <w:rFonts w:ascii="Calibri" w:eastAsia="Times New Roman" w:hAnsi="Calibri" w:cs="Times New Roman"/>
                <w:lang w:eastAsia="sr-Cyrl-RS"/>
              </w:rPr>
              <w:t>7</w:t>
            </w:r>
            <w:r w:rsidRPr="00494929">
              <w:rPr>
                <w:rFonts w:ascii="Calibri" w:eastAsia="Times New Roman" w:hAnsi="Calibri" w:cs="Times New Roman"/>
                <w:lang w:eastAsia="sr-Cyrl-RS"/>
              </w:rPr>
              <w:t>.000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lang w:eastAsia="sr-Cyrl-RS"/>
              </w:rPr>
            </w:pPr>
            <w:r w:rsidRPr="00494929">
              <w:rPr>
                <w:rFonts w:ascii="Calibri" w:eastAsia="Times New Roman" w:hAnsi="Calibri" w:cs="Times New Roman"/>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lang w:eastAsia="sr-Cyrl-RS"/>
              </w:rPr>
            </w:pPr>
            <w:r w:rsidRPr="00494929">
              <w:rPr>
                <w:rFonts w:ascii="Calibri" w:eastAsia="Times New Roman" w:hAnsi="Calibri" w:cs="Times New Roman"/>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lang w:eastAsia="sr-Cyrl-RS"/>
              </w:rPr>
            </w:pPr>
            <w:r w:rsidRPr="00494929">
              <w:rPr>
                <w:rFonts w:ascii="Calibri" w:eastAsia="Times New Roman" w:hAnsi="Calibri" w:cs="Times New Roman"/>
                <w:lang w:eastAsia="sr-Cyrl-RS"/>
              </w:rPr>
              <w:t> </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израда ПТД за изградњу уличне расвете у Кумареву</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lang w:eastAsia="sr-Cyrl-RS"/>
              </w:rPr>
            </w:pPr>
            <w:r w:rsidRPr="00494929">
              <w:rPr>
                <w:rFonts w:ascii="Calibri" w:eastAsia="Times New Roman" w:hAnsi="Calibri" w:cs="Times New Roman"/>
                <w:lang w:eastAsia="sr-Cyrl-RS"/>
              </w:rPr>
              <w:t>1.000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lang w:eastAsia="sr-Cyrl-RS"/>
              </w:rPr>
            </w:pPr>
            <w:r w:rsidRPr="00494929">
              <w:rPr>
                <w:rFonts w:ascii="Calibri" w:eastAsia="Times New Roman" w:hAnsi="Calibri" w:cs="Times New Roman"/>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lang w:eastAsia="sr-Cyrl-RS"/>
              </w:rPr>
            </w:pPr>
            <w:r w:rsidRPr="00494929">
              <w:rPr>
                <w:rFonts w:ascii="Calibri" w:eastAsia="Times New Roman" w:hAnsi="Calibri" w:cs="Times New Roman"/>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lang w:eastAsia="sr-Cyrl-RS"/>
              </w:rPr>
            </w:pPr>
            <w:r w:rsidRPr="00494929">
              <w:rPr>
                <w:rFonts w:ascii="Calibri" w:eastAsia="Times New Roman" w:hAnsi="Calibri" w:cs="Times New Roman"/>
                <w:lang w:eastAsia="sr-Cyrl-RS"/>
              </w:rPr>
              <w:t> </w:t>
            </w:r>
          </w:p>
        </w:tc>
        <w:tc>
          <w:tcPr>
            <w:tcW w:w="6095" w:type="dxa"/>
            <w:gridSpan w:val="5"/>
            <w:tcBorders>
              <w:top w:val="nil"/>
              <w:left w:val="nil"/>
              <w:bottom w:val="nil"/>
              <w:right w:val="nil"/>
            </w:tcBorders>
            <w:shd w:val="clear" w:color="auto" w:fill="auto"/>
            <w:vAlign w:val="center"/>
            <w:hideMark/>
          </w:tcPr>
          <w:p w:rsid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израда ПТД за изград</w:t>
            </w:r>
            <w:r w:rsidR="00F602BC">
              <w:rPr>
                <w:rFonts w:ascii="Calibri" w:eastAsia="Times New Roman" w:hAnsi="Calibri" w:cs="Times New Roman"/>
                <w:color w:val="000000"/>
                <w:sz w:val="20"/>
                <w:szCs w:val="20"/>
                <w:lang w:eastAsia="sr-Cyrl-RS"/>
              </w:rPr>
              <w:t>њу уличне расвете у насељу Топла</w:t>
            </w:r>
            <w:r w:rsidRPr="00494929">
              <w:rPr>
                <w:rFonts w:ascii="Calibri" w:eastAsia="Times New Roman" w:hAnsi="Calibri" w:cs="Times New Roman"/>
                <w:color w:val="000000"/>
                <w:sz w:val="20"/>
                <w:szCs w:val="20"/>
                <w:lang w:eastAsia="sr-Cyrl-RS"/>
              </w:rPr>
              <w:t>чанци</w:t>
            </w:r>
          </w:p>
          <w:p w:rsidR="003861B6" w:rsidRPr="00494929" w:rsidRDefault="003861B6" w:rsidP="00494929">
            <w:pPr>
              <w:spacing w:after="0" w:line="240" w:lineRule="auto"/>
              <w:rPr>
                <w:rFonts w:ascii="Calibri" w:eastAsia="Times New Roman" w:hAnsi="Calibri" w:cs="Times New Roman"/>
                <w:color w:val="000000"/>
                <w:sz w:val="20"/>
                <w:szCs w:val="20"/>
                <w:lang w:eastAsia="sr-Cyrl-RS"/>
              </w:rPr>
            </w:pPr>
            <w:r>
              <w:rPr>
                <w:rFonts w:ascii="Calibri" w:eastAsia="Times New Roman" w:hAnsi="Calibri" w:cs="Times New Roman"/>
                <w:color w:val="000000"/>
                <w:sz w:val="20"/>
                <w:szCs w:val="20"/>
                <w:lang w:eastAsia="sr-Cyrl-RS"/>
              </w:rPr>
              <w:t xml:space="preserve"> - </w:t>
            </w:r>
            <w:r w:rsidRPr="00494929">
              <w:rPr>
                <w:rFonts w:ascii="Calibri" w:eastAsia="Times New Roman" w:hAnsi="Calibri" w:cs="Times New Roman"/>
                <w:color w:val="000000"/>
                <w:sz w:val="20"/>
                <w:szCs w:val="20"/>
                <w:lang w:eastAsia="sr-Cyrl-RS"/>
              </w:rPr>
              <w:t>израда ПТД за изград</w:t>
            </w:r>
            <w:r>
              <w:rPr>
                <w:rFonts w:ascii="Calibri" w:eastAsia="Times New Roman" w:hAnsi="Calibri" w:cs="Times New Roman"/>
                <w:color w:val="000000"/>
                <w:sz w:val="20"/>
                <w:szCs w:val="20"/>
                <w:lang w:eastAsia="sr-Cyrl-RS"/>
              </w:rPr>
              <w:t>њу уличне расвете у улици Веселина Маслеше</w:t>
            </w:r>
          </w:p>
        </w:tc>
        <w:tc>
          <w:tcPr>
            <w:tcW w:w="1845" w:type="dxa"/>
            <w:gridSpan w:val="2"/>
            <w:tcBorders>
              <w:top w:val="nil"/>
              <w:left w:val="nil"/>
              <w:bottom w:val="nil"/>
              <w:right w:val="single" w:sz="4" w:space="0" w:color="auto"/>
            </w:tcBorders>
            <w:shd w:val="clear" w:color="auto" w:fill="auto"/>
            <w:noWrap/>
            <w:vAlign w:val="center"/>
            <w:hideMark/>
          </w:tcPr>
          <w:p w:rsidR="00494929" w:rsidRDefault="00494929" w:rsidP="00494929">
            <w:pPr>
              <w:spacing w:after="0" w:line="240" w:lineRule="auto"/>
              <w:jc w:val="right"/>
              <w:rPr>
                <w:rFonts w:ascii="Calibri" w:eastAsia="Times New Roman" w:hAnsi="Calibri" w:cs="Times New Roman"/>
                <w:lang w:eastAsia="sr-Cyrl-RS"/>
              </w:rPr>
            </w:pPr>
            <w:r w:rsidRPr="00494929">
              <w:rPr>
                <w:rFonts w:ascii="Calibri" w:eastAsia="Times New Roman" w:hAnsi="Calibri" w:cs="Times New Roman"/>
                <w:lang w:eastAsia="sr-Cyrl-RS"/>
              </w:rPr>
              <w:t>1.000</w:t>
            </w:r>
          </w:p>
          <w:p w:rsidR="003861B6" w:rsidRPr="00494929" w:rsidRDefault="003861B6" w:rsidP="00494929">
            <w:pPr>
              <w:spacing w:after="0" w:line="240" w:lineRule="auto"/>
              <w:jc w:val="right"/>
              <w:rPr>
                <w:rFonts w:ascii="Calibri" w:eastAsia="Times New Roman" w:hAnsi="Calibri" w:cs="Times New Roman"/>
                <w:lang w:eastAsia="sr-Cyrl-RS"/>
              </w:rPr>
            </w:pPr>
            <w:r>
              <w:rPr>
                <w:rFonts w:ascii="Calibri" w:eastAsia="Times New Roman" w:hAnsi="Calibri" w:cs="Times New Roman"/>
                <w:lang w:eastAsia="sr-Cyrl-RS"/>
              </w:rPr>
              <w:t>1.000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lang w:eastAsia="sr-Cyrl-RS"/>
              </w:rPr>
            </w:pPr>
            <w:r w:rsidRPr="00494929">
              <w:rPr>
                <w:rFonts w:ascii="Calibri" w:eastAsia="Times New Roman" w:hAnsi="Calibri" w:cs="Times New Roman"/>
                <w:lang w:eastAsia="sr-Cyrl-RS"/>
              </w:rPr>
              <w:t> </w:t>
            </w:r>
          </w:p>
        </w:tc>
      </w:tr>
      <w:tr w:rsidR="00494929" w:rsidRPr="00494929" w:rsidTr="007C5692">
        <w:trPr>
          <w:gridAfter w:val="1"/>
          <w:wAfter w:w="1987" w:type="dxa"/>
          <w:trHeight w:val="278"/>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lang w:eastAsia="sr-Cyrl-RS"/>
              </w:rPr>
            </w:pPr>
            <w:r w:rsidRPr="00494929">
              <w:rPr>
                <w:rFonts w:ascii="Calibri" w:eastAsia="Times New Roman" w:hAnsi="Calibri" w:cs="Times New Roman"/>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lang w:eastAsia="sr-Cyrl-RS"/>
              </w:rPr>
            </w:pPr>
            <w:r w:rsidRPr="00494929">
              <w:rPr>
                <w:rFonts w:ascii="Calibri" w:eastAsia="Times New Roman" w:hAnsi="Calibri" w:cs="Times New Roman"/>
                <w:lang w:eastAsia="sr-Cyrl-RS"/>
              </w:rPr>
              <w:t> </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изградња уличне расвете у Паневљу</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lang w:eastAsia="sr-Cyrl-RS"/>
              </w:rPr>
            </w:pPr>
            <w:r w:rsidRPr="00494929">
              <w:rPr>
                <w:rFonts w:ascii="Calibri" w:eastAsia="Times New Roman" w:hAnsi="Calibri" w:cs="Times New Roman"/>
                <w:lang w:eastAsia="sr-Cyrl-RS"/>
              </w:rPr>
              <w:t>1.000.000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lang w:eastAsia="sr-Cyrl-RS"/>
              </w:rPr>
            </w:pPr>
            <w:r w:rsidRPr="00494929">
              <w:rPr>
                <w:rFonts w:ascii="Calibri" w:eastAsia="Times New Roman" w:hAnsi="Calibri" w:cs="Times New Roman"/>
                <w:lang w:eastAsia="sr-Cyrl-RS"/>
              </w:rPr>
              <w:t> </w:t>
            </w:r>
          </w:p>
        </w:tc>
      </w:tr>
      <w:tr w:rsidR="00494929" w:rsidRPr="00494929" w:rsidTr="007C5692">
        <w:trPr>
          <w:gridAfter w:val="1"/>
          <w:wAfter w:w="1987" w:type="dxa"/>
          <w:trHeight w:val="278"/>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lang w:eastAsia="sr-Cyrl-RS"/>
              </w:rPr>
            </w:pPr>
            <w:r w:rsidRPr="00494929">
              <w:rPr>
                <w:rFonts w:ascii="Calibri" w:eastAsia="Times New Roman" w:hAnsi="Calibri" w:cs="Times New Roman"/>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lang w:eastAsia="sr-Cyrl-RS"/>
              </w:rPr>
            </w:pPr>
            <w:r w:rsidRPr="00494929">
              <w:rPr>
                <w:rFonts w:ascii="Calibri" w:eastAsia="Times New Roman" w:hAnsi="Calibri" w:cs="Times New Roman"/>
                <w:lang w:eastAsia="sr-Cyrl-RS"/>
              </w:rPr>
              <w:t> </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изградња уличне расвете у Кумареву</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lang w:eastAsia="sr-Cyrl-RS"/>
              </w:rPr>
            </w:pPr>
            <w:r w:rsidRPr="00494929">
              <w:rPr>
                <w:rFonts w:ascii="Calibri" w:eastAsia="Times New Roman" w:hAnsi="Calibri" w:cs="Times New Roman"/>
                <w:lang w:eastAsia="sr-Cyrl-RS"/>
              </w:rPr>
              <w:t>1.000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lang w:eastAsia="sr-Cyrl-RS"/>
              </w:rPr>
            </w:pPr>
            <w:r w:rsidRPr="00494929">
              <w:rPr>
                <w:rFonts w:ascii="Calibri" w:eastAsia="Times New Roman" w:hAnsi="Calibri" w:cs="Times New Roman"/>
                <w:lang w:eastAsia="sr-Cyrl-RS"/>
              </w:rPr>
              <w:t> </w:t>
            </w:r>
          </w:p>
        </w:tc>
      </w:tr>
      <w:tr w:rsidR="00494929" w:rsidRPr="00494929" w:rsidTr="007C5692">
        <w:trPr>
          <w:gridAfter w:val="1"/>
          <w:wAfter w:w="1987" w:type="dxa"/>
          <w:trHeight w:val="278"/>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lang w:eastAsia="sr-Cyrl-RS"/>
              </w:rPr>
            </w:pPr>
            <w:r w:rsidRPr="00494929">
              <w:rPr>
                <w:rFonts w:ascii="Calibri" w:eastAsia="Times New Roman" w:hAnsi="Calibri" w:cs="Times New Roman"/>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lang w:eastAsia="sr-Cyrl-RS"/>
              </w:rPr>
            </w:pPr>
            <w:r w:rsidRPr="00494929">
              <w:rPr>
                <w:rFonts w:ascii="Calibri" w:eastAsia="Times New Roman" w:hAnsi="Calibri" w:cs="Times New Roman"/>
                <w:lang w:eastAsia="sr-Cyrl-RS"/>
              </w:rPr>
              <w:t> </w:t>
            </w:r>
          </w:p>
        </w:tc>
        <w:tc>
          <w:tcPr>
            <w:tcW w:w="6095" w:type="dxa"/>
            <w:gridSpan w:val="5"/>
            <w:tcBorders>
              <w:top w:val="nil"/>
              <w:left w:val="nil"/>
              <w:bottom w:val="nil"/>
              <w:right w:val="nil"/>
            </w:tcBorders>
            <w:shd w:val="clear" w:color="auto" w:fill="auto"/>
            <w:vAlign w:val="center"/>
            <w:hideMark/>
          </w:tcPr>
          <w:p w:rsid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изградња ули</w:t>
            </w:r>
            <w:r w:rsidR="003861B6">
              <w:rPr>
                <w:rFonts w:ascii="Calibri" w:eastAsia="Times New Roman" w:hAnsi="Calibri" w:cs="Times New Roman"/>
                <w:color w:val="000000"/>
                <w:sz w:val="20"/>
                <w:szCs w:val="20"/>
                <w:lang w:eastAsia="sr-Cyrl-RS"/>
              </w:rPr>
              <w:t>чне расвете у насељу Топла</w:t>
            </w:r>
            <w:r w:rsidRPr="00494929">
              <w:rPr>
                <w:rFonts w:ascii="Calibri" w:eastAsia="Times New Roman" w:hAnsi="Calibri" w:cs="Times New Roman"/>
                <w:color w:val="000000"/>
                <w:sz w:val="20"/>
                <w:szCs w:val="20"/>
                <w:lang w:eastAsia="sr-Cyrl-RS"/>
              </w:rPr>
              <w:t>чанци</w:t>
            </w:r>
          </w:p>
          <w:p w:rsidR="00F602BC" w:rsidRPr="00494929" w:rsidRDefault="00F602BC" w:rsidP="00494929">
            <w:pPr>
              <w:spacing w:after="0" w:line="240" w:lineRule="auto"/>
              <w:rPr>
                <w:rFonts w:ascii="Calibri" w:eastAsia="Times New Roman" w:hAnsi="Calibri" w:cs="Times New Roman"/>
                <w:color w:val="000000"/>
                <w:sz w:val="20"/>
                <w:szCs w:val="20"/>
                <w:lang w:eastAsia="sr-Cyrl-RS"/>
              </w:rPr>
            </w:pPr>
            <w:r>
              <w:rPr>
                <w:rFonts w:ascii="Calibri" w:eastAsia="Times New Roman" w:hAnsi="Calibri" w:cs="Times New Roman"/>
                <w:color w:val="000000"/>
                <w:sz w:val="20"/>
                <w:szCs w:val="20"/>
                <w:lang w:eastAsia="sr-Cyrl-RS"/>
              </w:rPr>
              <w:t xml:space="preserve"> - </w:t>
            </w:r>
            <w:r w:rsidRPr="00494929">
              <w:rPr>
                <w:rFonts w:ascii="Calibri" w:eastAsia="Times New Roman" w:hAnsi="Calibri" w:cs="Times New Roman"/>
                <w:color w:val="000000"/>
                <w:sz w:val="20"/>
                <w:szCs w:val="20"/>
                <w:lang w:eastAsia="sr-Cyrl-RS"/>
              </w:rPr>
              <w:t>изградња ул</w:t>
            </w:r>
            <w:r>
              <w:rPr>
                <w:rFonts w:ascii="Calibri" w:eastAsia="Times New Roman" w:hAnsi="Calibri" w:cs="Times New Roman"/>
                <w:color w:val="000000"/>
                <w:sz w:val="20"/>
                <w:szCs w:val="20"/>
                <w:lang w:eastAsia="sr-Cyrl-RS"/>
              </w:rPr>
              <w:t>ичне расвете  улици Веселина Маслеше</w:t>
            </w:r>
          </w:p>
        </w:tc>
        <w:tc>
          <w:tcPr>
            <w:tcW w:w="1845" w:type="dxa"/>
            <w:gridSpan w:val="2"/>
            <w:tcBorders>
              <w:top w:val="nil"/>
              <w:left w:val="nil"/>
              <w:bottom w:val="nil"/>
              <w:right w:val="single" w:sz="4" w:space="0" w:color="auto"/>
            </w:tcBorders>
            <w:shd w:val="clear" w:color="auto" w:fill="auto"/>
            <w:noWrap/>
            <w:vAlign w:val="center"/>
            <w:hideMark/>
          </w:tcPr>
          <w:p w:rsidR="00494929" w:rsidRDefault="00494929" w:rsidP="00494929">
            <w:pPr>
              <w:spacing w:after="0" w:line="240" w:lineRule="auto"/>
              <w:jc w:val="right"/>
              <w:rPr>
                <w:rFonts w:ascii="Calibri" w:eastAsia="Times New Roman" w:hAnsi="Calibri" w:cs="Times New Roman"/>
                <w:lang w:eastAsia="sr-Cyrl-RS"/>
              </w:rPr>
            </w:pPr>
            <w:r w:rsidRPr="00494929">
              <w:rPr>
                <w:rFonts w:ascii="Calibri" w:eastAsia="Times New Roman" w:hAnsi="Calibri" w:cs="Times New Roman"/>
                <w:lang w:eastAsia="sr-Cyrl-RS"/>
              </w:rPr>
              <w:t>1.000</w:t>
            </w:r>
          </w:p>
          <w:p w:rsidR="00F602BC" w:rsidRPr="00494929" w:rsidRDefault="00F602BC" w:rsidP="00494929">
            <w:pPr>
              <w:spacing w:after="0" w:line="240" w:lineRule="auto"/>
              <w:jc w:val="right"/>
              <w:rPr>
                <w:rFonts w:ascii="Calibri" w:eastAsia="Times New Roman" w:hAnsi="Calibri" w:cs="Times New Roman"/>
                <w:lang w:eastAsia="sr-Cyrl-RS"/>
              </w:rPr>
            </w:pPr>
            <w:r>
              <w:rPr>
                <w:rFonts w:ascii="Calibri" w:eastAsia="Times New Roman" w:hAnsi="Calibri" w:cs="Times New Roman"/>
                <w:lang w:eastAsia="sr-Cyrl-RS"/>
              </w:rPr>
              <w:t>1.000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lang w:eastAsia="sr-Cyrl-RS"/>
              </w:rPr>
            </w:pPr>
            <w:r w:rsidRPr="00494929">
              <w:rPr>
                <w:rFonts w:ascii="Calibri" w:eastAsia="Times New Roman" w:hAnsi="Calibri" w:cs="Times New Roman"/>
                <w:lang w:eastAsia="sr-Cyrl-RS"/>
              </w:rPr>
              <w:t> </w:t>
            </w:r>
          </w:p>
        </w:tc>
      </w:tr>
      <w:tr w:rsidR="00494929" w:rsidRPr="00494929" w:rsidTr="007C5692">
        <w:trPr>
          <w:gridAfter w:val="1"/>
          <w:wAfter w:w="1987" w:type="dxa"/>
          <w:trHeight w:val="630"/>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замена уличних светиљки натријумових и живиних арматура у лед светиљке</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lang w:eastAsia="sr-Cyrl-RS"/>
              </w:rPr>
            </w:pPr>
            <w:r w:rsidRPr="00494929">
              <w:rPr>
                <w:rFonts w:ascii="Calibri" w:eastAsia="Times New Roman" w:hAnsi="Calibri" w:cs="Times New Roman"/>
                <w:lang w:eastAsia="sr-Cyrl-RS"/>
              </w:rPr>
              <w:t>1.000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52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пројектно техничка документација за уличну расвету у селу Кумарево</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6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надзор</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50.000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lastRenderedPageBreak/>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tcBorders>
              <w:top w:val="single" w:sz="4" w:space="0" w:color="auto"/>
              <w:left w:val="nil"/>
              <w:bottom w:val="single" w:sz="4" w:space="0" w:color="auto"/>
              <w:right w:val="single" w:sz="4" w:space="0" w:color="auto"/>
            </w:tcBorders>
            <w:shd w:val="clear" w:color="CCCCFF" w:fill="BFBFBF"/>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Свега за програмску активност 1102-0001</w:t>
            </w:r>
          </w:p>
        </w:tc>
        <w:tc>
          <w:tcPr>
            <w:tcW w:w="1701" w:type="dxa"/>
            <w:tcBorders>
              <w:top w:val="single" w:sz="4" w:space="0" w:color="auto"/>
              <w:left w:val="nil"/>
              <w:bottom w:val="single" w:sz="4" w:space="0" w:color="auto"/>
              <w:right w:val="single" w:sz="8" w:space="0" w:color="auto"/>
            </w:tcBorders>
            <w:shd w:val="clear" w:color="CCCCFF" w:fill="BFBFBF"/>
            <w:noWrap/>
            <w:vAlign w:val="center"/>
            <w:hideMark/>
          </w:tcPr>
          <w:p w:rsidR="00494929" w:rsidRPr="00494929" w:rsidRDefault="00494929" w:rsidP="00494929">
            <w:pPr>
              <w:spacing w:after="0" w:line="240" w:lineRule="auto"/>
              <w:jc w:val="right"/>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38.985.000</w:t>
            </w:r>
          </w:p>
        </w:tc>
      </w:tr>
      <w:tr w:rsidR="00494929" w:rsidRPr="00494929" w:rsidTr="007C5692">
        <w:trPr>
          <w:gridAfter w:val="1"/>
          <w:wAfter w:w="1987" w:type="dxa"/>
          <w:trHeight w:val="18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vMerge w:val="restart"/>
            <w:tcBorders>
              <w:top w:val="nil"/>
              <w:left w:val="single" w:sz="4" w:space="0" w:color="auto"/>
              <w:bottom w:val="nil"/>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b/>
                <w:bCs/>
                <w:color w:val="000000"/>
                <w:sz w:val="28"/>
                <w:szCs w:val="28"/>
                <w:lang w:eastAsia="sr-Cyrl-RS"/>
              </w:rPr>
            </w:pPr>
            <w:r w:rsidRPr="00494929">
              <w:rPr>
                <w:rFonts w:ascii="Calibri" w:eastAsia="Times New Roman" w:hAnsi="Calibri" w:cs="Times New Roman"/>
                <w:b/>
                <w:bCs/>
                <w:color w:val="000000"/>
                <w:sz w:val="28"/>
                <w:szCs w:val="28"/>
                <w:lang w:eastAsia="sr-Cyrl-RS"/>
              </w:rPr>
              <w:t>Програмска активност: Одржавање чистоће на површинама јавне намене</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 </w:t>
            </w:r>
          </w:p>
        </w:tc>
      </w:tr>
      <w:tr w:rsidR="00494929" w:rsidRPr="00494929" w:rsidTr="007C5692">
        <w:trPr>
          <w:gridAfter w:val="1"/>
          <w:wAfter w:w="1987" w:type="dxa"/>
          <w:trHeight w:val="37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vMerge/>
            <w:tcBorders>
              <w:top w:val="nil"/>
              <w:left w:val="nil"/>
              <w:bottom w:val="nil"/>
              <w:right w:val="single" w:sz="4" w:space="0" w:color="auto"/>
            </w:tcBorders>
            <w:vAlign w:val="center"/>
            <w:hideMark/>
          </w:tcPr>
          <w:p w:rsidR="00494929" w:rsidRPr="00494929" w:rsidRDefault="00494929" w:rsidP="00494929">
            <w:pPr>
              <w:spacing w:after="0" w:line="240" w:lineRule="auto"/>
              <w:rPr>
                <w:rFonts w:ascii="Calibri" w:eastAsia="Times New Roman" w:hAnsi="Calibri" w:cs="Times New Roman"/>
                <w:b/>
                <w:bCs/>
                <w:color w:val="000000"/>
                <w:sz w:val="28"/>
                <w:szCs w:val="28"/>
                <w:lang w:eastAsia="sr-Cyrl-RS"/>
              </w:rPr>
            </w:pP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vMerge w:val="restart"/>
            <w:tcBorders>
              <w:top w:val="nil"/>
              <w:left w:val="single" w:sz="4" w:space="0" w:color="auto"/>
              <w:bottom w:val="nil"/>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Функција: Послови становања и заједнице некласификовани на другом месту</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vMerge/>
            <w:tcBorders>
              <w:top w:val="nil"/>
              <w:left w:val="nil"/>
              <w:bottom w:val="nil"/>
              <w:right w:val="single" w:sz="4" w:space="0" w:color="auto"/>
            </w:tcBorders>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49</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421</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Стални трошкови</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b/>
                <w:bCs/>
                <w:lang w:eastAsia="sr-Cyrl-RS"/>
              </w:rPr>
            </w:pPr>
            <w:r w:rsidRPr="00494929">
              <w:rPr>
                <w:rFonts w:ascii="Calibri" w:eastAsia="Times New Roman" w:hAnsi="Calibri" w:cs="Times New Roman"/>
                <w:b/>
                <w:bCs/>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lang w:eastAsia="sr-Cyrl-RS"/>
              </w:rPr>
            </w:pPr>
            <w:r w:rsidRPr="00494929">
              <w:rPr>
                <w:rFonts w:ascii="Calibri" w:eastAsia="Times New Roman" w:hAnsi="Calibri" w:cs="Times New Roman"/>
                <w:lang w:eastAsia="sr-Cyrl-RS"/>
              </w:rPr>
              <w:t>2.000.000</w:t>
            </w:r>
          </w:p>
        </w:tc>
      </w:tr>
      <w:tr w:rsidR="00494929" w:rsidRPr="00494929" w:rsidTr="007C5692">
        <w:trPr>
          <w:gridAfter w:val="1"/>
          <w:wAfter w:w="1987" w:type="dxa"/>
          <w:trHeight w:val="57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услуге дератизације, дезинсекције и дезинфекције на територији ГО Врањска Бања</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lang w:eastAsia="sr-Cyrl-RS"/>
              </w:rPr>
            </w:pPr>
            <w:r w:rsidRPr="00494929">
              <w:rPr>
                <w:rFonts w:ascii="Calibri" w:eastAsia="Times New Roman" w:hAnsi="Calibri" w:cs="Times New Roman"/>
                <w:lang w:eastAsia="sr-Cyrl-RS"/>
              </w:rPr>
              <w:t>2.000.000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b/>
                <w:bCs/>
                <w:lang w:eastAsia="sr-Cyrl-RS"/>
              </w:rPr>
            </w:pPr>
            <w:r w:rsidRPr="00494929">
              <w:rPr>
                <w:rFonts w:ascii="Calibri" w:eastAsia="Times New Roman" w:hAnsi="Calibri" w:cs="Times New Roman"/>
                <w:b/>
                <w:bCs/>
                <w:lang w:eastAsia="sr-Cyrl-RS"/>
              </w:rPr>
              <w:t> </w:t>
            </w:r>
          </w:p>
        </w:tc>
      </w:tr>
      <w:tr w:rsidR="00494929" w:rsidRPr="00494929" w:rsidTr="007C5692">
        <w:trPr>
          <w:gridAfter w:val="1"/>
          <w:wAfter w:w="1987" w:type="dxa"/>
          <w:trHeight w:val="36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50</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426</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Материјал</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b/>
                <w:bCs/>
                <w:lang w:eastAsia="sr-Cyrl-RS"/>
              </w:rPr>
            </w:pPr>
            <w:r w:rsidRPr="00494929">
              <w:rPr>
                <w:rFonts w:ascii="Calibri" w:eastAsia="Times New Roman" w:hAnsi="Calibri" w:cs="Times New Roman"/>
                <w:b/>
                <w:bCs/>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lang w:eastAsia="sr-Cyrl-RS"/>
              </w:rPr>
            </w:pPr>
            <w:r w:rsidRPr="00494929">
              <w:rPr>
                <w:rFonts w:ascii="Calibri" w:eastAsia="Times New Roman" w:hAnsi="Calibri" w:cs="Times New Roman"/>
                <w:lang w:eastAsia="sr-Cyrl-RS"/>
              </w:rPr>
              <w:t>1.190.000</w:t>
            </w:r>
          </w:p>
        </w:tc>
      </w:tr>
      <w:tr w:rsidR="00494929" w:rsidRPr="00494929" w:rsidTr="007C5692">
        <w:trPr>
          <w:gridAfter w:val="1"/>
          <w:wAfter w:w="1987" w:type="dxa"/>
          <w:trHeight w:val="57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Хортикултурно уређење јавних површина у Врањској Бањи</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lang w:eastAsia="sr-Cyrl-RS"/>
              </w:rPr>
            </w:pPr>
            <w:r w:rsidRPr="00494929">
              <w:rPr>
                <w:rFonts w:ascii="Calibri" w:eastAsia="Times New Roman" w:hAnsi="Calibri" w:cs="Times New Roman"/>
                <w:lang w:eastAsia="sr-Cyrl-RS"/>
              </w:rPr>
              <w:t>1.190.000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b/>
                <w:bCs/>
                <w:lang w:eastAsia="sr-Cyrl-RS"/>
              </w:rPr>
            </w:pPr>
            <w:r w:rsidRPr="00494929">
              <w:rPr>
                <w:rFonts w:ascii="Calibri" w:eastAsia="Times New Roman" w:hAnsi="Calibri" w:cs="Times New Roman"/>
                <w:b/>
                <w:bCs/>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51</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511</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Зграде и грађевински објекти</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1.000</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надзор </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52</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512</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Машине и опрема</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1.000</w:t>
            </w:r>
          </w:p>
        </w:tc>
      </w:tr>
      <w:tr w:rsidR="00494929" w:rsidRPr="00494929" w:rsidTr="007C5692">
        <w:trPr>
          <w:gridAfter w:val="1"/>
          <w:wAfter w:w="1987" w:type="dxa"/>
          <w:trHeight w:val="33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опрема и техника за уређење зелених површина</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tcBorders>
              <w:top w:val="single" w:sz="4" w:space="0" w:color="auto"/>
              <w:left w:val="nil"/>
              <w:bottom w:val="single" w:sz="4" w:space="0" w:color="auto"/>
              <w:right w:val="single" w:sz="4" w:space="0" w:color="auto"/>
            </w:tcBorders>
            <w:shd w:val="clear" w:color="CCCCFF" w:fill="BFBFBF"/>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Свега за програмску активност 1102-0003:</w:t>
            </w:r>
          </w:p>
        </w:tc>
        <w:tc>
          <w:tcPr>
            <w:tcW w:w="1701" w:type="dxa"/>
            <w:tcBorders>
              <w:top w:val="single" w:sz="4" w:space="0" w:color="auto"/>
              <w:left w:val="nil"/>
              <w:bottom w:val="single" w:sz="4" w:space="0" w:color="auto"/>
              <w:right w:val="single" w:sz="8" w:space="0" w:color="auto"/>
            </w:tcBorders>
            <w:shd w:val="clear" w:color="CCCCFF" w:fill="BFBFBF"/>
            <w:noWrap/>
            <w:vAlign w:val="center"/>
            <w:hideMark/>
          </w:tcPr>
          <w:p w:rsidR="00494929" w:rsidRPr="00494929" w:rsidRDefault="00494929" w:rsidP="00494929">
            <w:pPr>
              <w:spacing w:after="0" w:line="240" w:lineRule="auto"/>
              <w:jc w:val="right"/>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3.192.000</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25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vMerge w:val="restart"/>
            <w:tcBorders>
              <w:top w:val="nil"/>
              <w:left w:val="single" w:sz="4" w:space="0" w:color="auto"/>
              <w:bottom w:val="nil"/>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b/>
                <w:bCs/>
                <w:color w:val="000000"/>
                <w:sz w:val="28"/>
                <w:szCs w:val="28"/>
                <w:lang w:eastAsia="sr-Cyrl-RS"/>
              </w:rPr>
            </w:pPr>
            <w:r w:rsidRPr="00494929">
              <w:rPr>
                <w:rFonts w:ascii="Calibri" w:eastAsia="Times New Roman" w:hAnsi="Calibri" w:cs="Times New Roman"/>
                <w:b/>
                <w:bCs/>
                <w:color w:val="000000"/>
                <w:sz w:val="28"/>
                <w:szCs w:val="28"/>
                <w:lang w:eastAsia="sr-Cyrl-RS"/>
              </w:rPr>
              <w:t xml:space="preserve">Пројекат: Изградња водоводне мреже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43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vMerge/>
            <w:tcBorders>
              <w:top w:val="nil"/>
              <w:left w:val="nil"/>
              <w:bottom w:val="nil"/>
              <w:right w:val="single" w:sz="4" w:space="0" w:color="auto"/>
            </w:tcBorders>
            <w:vAlign w:val="center"/>
            <w:hideMark/>
          </w:tcPr>
          <w:p w:rsidR="00494929" w:rsidRPr="00494929" w:rsidRDefault="00494929" w:rsidP="00494929">
            <w:pPr>
              <w:spacing w:after="0" w:line="240" w:lineRule="auto"/>
              <w:rPr>
                <w:rFonts w:ascii="Calibri" w:eastAsia="Times New Roman" w:hAnsi="Calibri" w:cs="Times New Roman"/>
                <w:b/>
                <w:bCs/>
                <w:color w:val="000000"/>
                <w:sz w:val="28"/>
                <w:szCs w:val="28"/>
                <w:lang w:eastAsia="sr-Cyrl-RS"/>
              </w:rPr>
            </w:pP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i/>
                <w:iCs/>
                <w:color w:val="000000"/>
                <w:lang w:eastAsia="sr-Cyrl-RS"/>
              </w:rPr>
            </w:pPr>
            <w:r w:rsidRPr="00494929">
              <w:rPr>
                <w:rFonts w:ascii="Calibri" w:eastAsia="Times New Roman" w:hAnsi="Calibri" w:cs="Times New Roman"/>
                <w:i/>
                <w:iCs/>
                <w:color w:val="000000"/>
                <w:lang w:eastAsia="sr-Cyrl-RS"/>
              </w:rPr>
              <w:t>Функција : Водоснабдевање</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61</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511</w:t>
            </w:r>
          </w:p>
        </w:tc>
        <w:tc>
          <w:tcPr>
            <w:tcW w:w="6095" w:type="dxa"/>
            <w:gridSpan w:val="5"/>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Зграде и грађевински објекти</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970.000</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vMerge w:val="restart"/>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израда пројектно - техничке документације за изградњу линијских инфраструктурних објеката на подручју ГО Врањска Бања (преузете обавезе)</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870.000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48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vMerge/>
            <w:tcBorders>
              <w:top w:val="nil"/>
              <w:left w:val="nil"/>
              <w:bottom w:val="nil"/>
              <w:right w:val="single" w:sz="4" w:space="0" w:color="auto"/>
            </w:tcBorders>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48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изградња водоводне мреже на територији ГО Врањска Бања</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87.000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надзор (преузете обавезе)</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12.000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надзор</w:t>
            </w:r>
          </w:p>
        </w:tc>
        <w:tc>
          <w:tcPr>
            <w:tcW w:w="1845"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1.000</w:t>
            </w:r>
          </w:p>
        </w:tc>
        <w:tc>
          <w:tcPr>
            <w:tcW w:w="1701" w:type="dxa"/>
            <w:tcBorders>
              <w:top w:val="nil"/>
              <w:left w:val="single" w:sz="4" w:space="0" w:color="auto"/>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tcBorders>
              <w:top w:val="single" w:sz="4" w:space="0" w:color="auto"/>
              <w:left w:val="nil"/>
              <w:bottom w:val="single" w:sz="4" w:space="0" w:color="auto"/>
              <w:right w:val="single" w:sz="4" w:space="0" w:color="auto"/>
            </w:tcBorders>
            <w:shd w:val="clear" w:color="CCCCFF" w:fill="BFBFBF"/>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Свега за програмску активност 1102-4001:</w:t>
            </w:r>
          </w:p>
        </w:tc>
        <w:tc>
          <w:tcPr>
            <w:tcW w:w="1701" w:type="dxa"/>
            <w:tcBorders>
              <w:top w:val="single" w:sz="4" w:space="0" w:color="auto"/>
              <w:left w:val="nil"/>
              <w:bottom w:val="single" w:sz="4" w:space="0" w:color="auto"/>
              <w:right w:val="single" w:sz="8" w:space="0" w:color="auto"/>
            </w:tcBorders>
            <w:shd w:val="clear" w:color="CCCCFF" w:fill="BFBFBF"/>
            <w:noWrap/>
            <w:vAlign w:val="center"/>
            <w:hideMark/>
          </w:tcPr>
          <w:p w:rsidR="00494929" w:rsidRPr="00494929" w:rsidRDefault="00494929" w:rsidP="00494929">
            <w:pPr>
              <w:spacing w:after="0" w:line="240" w:lineRule="auto"/>
              <w:jc w:val="right"/>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970.000</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vMerge w:val="restart"/>
            <w:tcBorders>
              <w:top w:val="nil"/>
              <w:left w:val="single" w:sz="4" w:space="0" w:color="auto"/>
              <w:bottom w:val="nil"/>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b/>
                <w:bCs/>
                <w:color w:val="000000"/>
                <w:sz w:val="28"/>
                <w:szCs w:val="28"/>
                <w:lang w:eastAsia="sr-Cyrl-RS"/>
              </w:rPr>
            </w:pPr>
            <w:r w:rsidRPr="00494929">
              <w:rPr>
                <w:rFonts w:ascii="Calibri" w:eastAsia="Times New Roman" w:hAnsi="Calibri" w:cs="Times New Roman"/>
                <w:b/>
                <w:bCs/>
                <w:color w:val="000000"/>
                <w:sz w:val="28"/>
                <w:szCs w:val="28"/>
                <w:lang w:eastAsia="sr-Cyrl-RS"/>
              </w:rPr>
              <w:t>Пројекат: Изградња зелене пијаце у Врањској Бањи</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42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vMerge/>
            <w:tcBorders>
              <w:top w:val="nil"/>
              <w:left w:val="nil"/>
              <w:bottom w:val="nil"/>
              <w:right w:val="single" w:sz="4" w:space="0" w:color="auto"/>
            </w:tcBorders>
            <w:vAlign w:val="center"/>
            <w:hideMark/>
          </w:tcPr>
          <w:p w:rsidR="00494929" w:rsidRPr="00494929" w:rsidRDefault="00494929" w:rsidP="00494929">
            <w:pPr>
              <w:spacing w:after="0" w:line="240" w:lineRule="auto"/>
              <w:rPr>
                <w:rFonts w:ascii="Calibri" w:eastAsia="Times New Roman" w:hAnsi="Calibri" w:cs="Times New Roman"/>
                <w:b/>
                <w:bCs/>
                <w:color w:val="000000"/>
                <w:sz w:val="28"/>
                <w:szCs w:val="28"/>
                <w:lang w:eastAsia="sr-Cyrl-RS"/>
              </w:rPr>
            </w:pP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i/>
                <w:iCs/>
                <w:color w:val="000000"/>
                <w:lang w:eastAsia="sr-Cyrl-RS"/>
              </w:rPr>
            </w:pPr>
            <w:r w:rsidRPr="00494929">
              <w:rPr>
                <w:rFonts w:ascii="Calibri" w:eastAsia="Times New Roman" w:hAnsi="Calibri" w:cs="Times New Roman"/>
                <w:i/>
                <w:iCs/>
                <w:color w:val="000000"/>
                <w:lang w:eastAsia="sr-Cyrl-RS"/>
              </w:rPr>
              <w:t>Функција : Развој заједнице</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58</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511</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Зграде и грађевински објекти</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20.000</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изградња зелене пијаце  у Врањској Бањи</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10.000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58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single" w:sz="4" w:space="0" w:color="auto"/>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пројектно - техничка документација за изградњу пијаце у Врањској Бањи </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10.000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tcBorders>
              <w:top w:val="single" w:sz="4" w:space="0" w:color="auto"/>
              <w:left w:val="nil"/>
              <w:bottom w:val="single" w:sz="4" w:space="0" w:color="auto"/>
              <w:right w:val="single" w:sz="4" w:space="0" w:color="auto"/>
            </w:tcBorders>
            <w:shd w:val="clear" w:color="CCCCFF" w:fill="BFBFBF"/>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Свега за програмску активност 1102-4002:</w:t>
            </w:r>
          </w:p>
        </w:tc>
        <w:tc>
          <w:tcPr>
            <w:tcW w:w="1701" w:type="dxa"/>
            <w:tcBorders>
              <w:top w:val="single" w:sz="4" w:space="0" w:color="auto"/>
              <w:left w:val="nil"/>
              <w:bottom w:val="single" w:sz="4" w:space="0" w:color="auto"/>
              <w:right w:val="single" w:sz="8" w:space="0" w:color="auto"/>
            </w:tcBorders>
            <w:shd w:val="clear" w:color="CCCCFF" w:fill="BFBFBF"/>
            <w:noWrap/>
            <w:vAlign w:val="center"/>
            <w:hideMark/>
          </w:tcPr>
          <w:p w:rsidR="00494929" w:rsidRPr="00494929" w:rsidRDefault="00494929" w:rsidP="00494929">
            <w:pPr>
              <w:spacing w:after="0" w:line="240" w:lineRule="auto"/>
              <w:jc w:val="right"/>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20.000</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70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tcBorders>
              <w:top w:val="nil"/>
              <w:left w:val="nil"/>
              <w:bottom w:val="nil"/>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b/>
                <w:bCs/>
                <w:color w:val="000000"/>
                <w:sz w:val="28"/>
                <w:szCs w:val="28"/>
                <w:lang w:eastAsia="sr-Cyrl-RS"/>
              </w:rPr>
            </w:pPr>
            <w:r w:rsidRPr="00494929">
              <w:rPr>
                <w:rFonts w:ascii="Calibri" w:eastAsia="Times New Roman" w:hAnsi="Calibri" w:cs="Times New Roman"/>
                <w:b/>
                <w:bCs/>
                <w:color w:val="000000"/>
                <w:sz w:val="28"/>
                <w:szCs w:val="28"/>
                <w:lang w:eastAsia="sr-Cyrl-RS"/>
              </w:rPr>
              <w:t>Пројекат: Изградња вишенаменског објекта (општинске управе и дома културе)</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vMerge w:val="restart"/>
            <w:tcBorders>
              <w:top w:val="nil"/>
              <w:left w:val="single" w:sz="4" w:space="0" w:color="auto"/>
              <w:bottom w:val="nil"/>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i/>
                <w:iCs/>
                <w:color w:val="000000"/>
                <w:lang w:eastAsia="sr-Cyrl-RS"/>
              </w:rPr>
            </w:pPr>
            <w:r w:rsidRPr="00494929">
              <w:rPr>
                <w:rFonts w:ascii="Calibri" w:eastAsia="Times New Roman" w:hAnsi="Calibri" w:cs="Times New Roman"/>
                <w:i/>
                <w:iCs/>
                <w:color w:val="000000"/>
                <w:lang w:eastAsia="sr-Cyrl-RS"/>
              </w:rPr>
              <w:t>Функција: Развој заједнице</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15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vMerge/>
            <w:tcBorders>
              <w:top w:val="nil"/>
              <w:left w:val="nil"/>
              <w:bottom w:val="nil"/>
              <w:right w:val="single" w:sz="4" w:space="0" w:color="auto"/>
            </w:tcBorders>
            <w:vAlign w:val="center"/>
            <w:hideMark/>
          </w:tcPr>
          <w:p w:rsidR="00494929" w:rsidRPr="00494929" w:rsidRDefault="00494929" w:rsidP="00494929">
            <w:pPr>
              <w:spacing w:after="0" w:line="240" w:lineRule="auto"/>
              <w:rPr>
                <w:rFonts w:ascii="Calibri" w:eastAsia="Times New Roman" w:hAnsi="Calibri" w:cs="Times New Roman"/>
                <w:i/>
                <w:iCs/>
                <w:color w:val="000000"/>
                <w:lang w:eastAsia="sr-Cyrl-RS"/>
              </w:rPr>
            </w:pP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lang w:eastAsia="sr-Cyrl-RS"/>
              </w:rPr>
            </w:pPr>
            <w:r w:rsidRPr="00494929">
              <w:rPr>
                <w:rFonts w:ascii="Calibri" w:eastAsia="Times New Roman" w:hAnsi="Calibri" w:cs="Times New Roman"/>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lang w:eastAsia="sr-Cyrl-RS"/>
              </w:rPr>
            </w:pPr>
            <w:r w:rsidRPr="00494929">
              <w:rPr>
                <w:rFonts w:ascii="Calibri" w:eastAsia="Times New Roman" w:hAnsi="Calibri" w:cs="Times New Roman"/>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59</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511</w:t>
            </w:r>
          </w:p>
        </w:tc>
        <w:tc>
          <w:tcPr>
            <w:tcW w:w="6095" w:type="dxa"/>
            <w:gridSpan w:val="5"/>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Зграде и грађевински објекти</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lang w:eastAsia="sr-Cyrl-RS"/>
              </w:rPr>
            </w:pPr>
            <w:r w:rsidRPr="00494929">
              <w:rPr>
                <w:rFonts w:ascii="Calibri" w:eastAsia="Times New Roman" w:hAnsi="Calibri" w:cs="Times New Roman"/>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lang w:eastAsia="sr-Cyrl-RS"/>
              </w:rPr>
            </w:pPr>
            <w:r w:rsidRPr="00494929">
              <w:rPr>
                <w:rFonts w:ascii="Calibri" w:eastAsia="Times New Roman" w:hAnsi="Calibri" w:cs="Times New Roman"/>
                <w:lang w:eastAsia="sr-Cyrl-RS"/>
              </w:rPr>
              <w:t>1.900.000</w:t>
            </w:r>
          </w:p>
        </w:tc>
      </w:tr>
      <w:tr w:rsidR="00494929" w:rsidRPr="00494929" w:rsidTr="007C5692">
        <w:trPr>
          <w:gridAfter w:val="1"/>
          <w:wAfter w:w="1987" w:type="dxa"/>
          <w:trHeight w:val="49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изградња вишенаменског објекта (општинска управа и Дом културе) у Врањској Бањи</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lang w:eastAsia="sr-Cyrl-RS"/>
              </w:rPr>
            </w:pPr>
            <w:r w:rsidRPr="00494929">
              <w:rPr>
                <w:rFonts w:ascii="Calibri" w:eastAsia="Times New Roman" w:hAnsi="Calibri" w:cs="Times New Roman"/>
                <w:lang w:eastAsia="sr-Cyrl-RS"/>
              </w:rPr>
              <w:t>10.000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lang w:eastAsia="sr-Cyrl-RS"/>
              </w:rPr>
            </w:pPr>
            <w:r w:rsidRPr="00494929">
              <w:rPr>
                <w:rFonts w:ascii="Calibri" w:eastAsia="Times New Roman" w:hAnsi="Calibri" w:cs="Times New Roman"/>
                <w:lang w:eastAsia="sr-Cyrl-RS"/>
              </w:rPr>
              <w:t> </w:t>
            </w:r>
          </w:p>
        </w:tc>
      </w:tr>
      <w:tr w:rsidR="00494929" w:rsidRPr="00494929" w:rsidTr="007C5692">
        <w:trPr>
          <w:gridAfter w:val="1"/>
          <w:wAfter w:w="1987" w:type="dxa"/>
          <w:trHeight w:val="76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single" w:sz="4" w:space="0" w:color="auto"/>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пројектно - техничка документација  за изградњу вишенаменског објекта (општинске управе и дома културе) у Врањској Бањи</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lang w:eastAsia="sr-Cyrl-RS"/>
              </w:rPr>
            </w:pPr>
            <w:r w:rsidRPr="00494929">
              <w:rPr>
                <w:rFonts w:ascii="Calibri" w:eastAsia="Times New Roman" w:hAnsi="Calibri" w:cs="Times New Roman"/>
                <w:lang w:eastAsia="sr-Cyrl-RS"/>
              </w:rPr>
              <w:t>1.890.000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lang w:eastAsia="sr-Cyrl-RS"/>
              </w:rPr>
            </w:pPr>
            <w:r w:rsidRPr="00494929">
              <w:rPr>
                <w:rFonts w:ascii="Calibri" w:eastAsia="Times New Roman" w:hAnsi="Calibri" w:cs="Times New Roman"/>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tcBorders>
              <w:top w:val="single" w:sz="4" w:space="0" w:color="auto"/>
              <w:left w:val="nil"/>
              <w:bottom w:val="single" w:sz="4" w:space="0" w:color="auto"/>
              <w:right w:val="single" w:sz="4" w:space="0" w:color="auto"/>
            </w:tcBorders>
            <w:shd w:val="clear" w:color="CCCCFF" w:fill="BFBFBF"/>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Свега за програмску активност 1102-4003:</w:t>
            </w:r>
          </w:p>
        </w:tc>
        <w:tc>
          <w:tcPr>
            <w:tcW w:w="1701" w:type="dxa"/>
            <w:tcBorders>
              <w:top w:val="single" w:sz="4" w:space="0" w:color="auto"/>
              <w:left w:val="nil"/>
              <w:bottom w:val="single" w:sz="4" w:space="0" w:color="auto"/>
              <w:right w:val="single" w:sz="8" w:space="0" w:color="auto"/>
            </w:tcBorders>
            <w:shd w:val="clear" w:color="CCCCFF" w:fill="BFBFBF"/>
            <w:noWrap/>
            <w:vAlign w:val="center"/>
            <w:hideMark/>
          </w:tcPr>
          <w:p w:rsidR="00494929" w:rsidRPr="00494929" w:rsidRDefault="00494929" w:rsidP="00494929">
            <w:pPr>
              <w:spacing w:after="0" w:line="240" w:lineRule="auto"/>
              <w:jc w:val="right"/>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1.900.000</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vMerge w:val="restart"/>
            <w:tcBorders>
              <w:top w:val="nil"/>
              <w:left w:val="single" w:sz="4" w:space="0" w:color="auto"/>
              <w:bottom w:val="nil"/>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b/>
                <w:bCs/>
                <w:color w:val="000000"/>
                <w:sz w:val="28"/>
                <w:szCs w:val="28"/>
                <w:lang w:eastAsia="sr-Cyrl-RS"/>
              </w:rPr>
            </w:pPr>
            <w:r w:rsidRPr="00494929">
              <w:rPr>
                <w:rFonts w:ascii="Calibri" w:eastAsia="Times New Roman" w:hAnsi="Calibri" w:cs="Times New Roman"/>
                <w:b/>
                <w:bCs/>
                <w:color w:val="000000"/>
                <w:sz w:val="28"/>
                <w:szCs w:val="28"/>
                <w:lang w:eastAsia="sr-Cyrl-RS"/>
              </w:rPr>
              <w:t>Пројекат: Студија заштите старог језгра Врањске Бање (фасаде)</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 </w:t>
            </w:r>
          </w:p>
        </w:tc>
      </w:tr>
      <w:tr w:rsidR="00494929" w:rsidRPr="00494929" w:rsidTr="007C5692">
        <w:trPr>
          <w:gridAfter w:val="1"/>
          <w:wAfter w:w="1987" w:type="dxa"/>
          <w:trHeight w:val="42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vMerge/>
            <w:tcBorders>
              <w:top w:val="nil"/>
              <w:left w:val="nil"/>
              <w:bottom w:val="nil"/>
              <w:right w:val="single" w:sz="4" w:space="0" w:color="auto"/>
            </w:tcBorders>
            <w:vAlign w:val="center"/>
            <w:hideMark/>
          </w:tcPr>
          <w:p w:rsidR="00494929" w:rsidRPr="00494929" w:rsidRDefault="00494929" w:rsidP="00494929">
            <w:pPr>
              <w:spacing w:after="0" w:line="240" w:lineRule="auto"/>
              <w:rPr>
                <w:rFonts w:ascii="Calibri" w:eastAsia="Times New Roman" w:hAnsi="Calibri" w:cs="Times New Roman"/>
                <w:b/>
                <w:bCs/>
                <w:color w:val="000000"/>
                <w:sz w:val="28"/>
                <w:szCs w:val="28"/>
                <w:lang w:eastAsia="sr-Cyrl-RS"/>
              </w:rPr>
            </w:pP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tcBorders>
              <w:top w:val="nil"/>
              <w:left w:val="nil"/>
              <w:bottom w:val="nil"/>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i/>
                <w:iCs/>
                <w:color w:val="000000"/>
                <w:lang w:eastAsia="sr-Cyrl-RS"/>
              </w:rPr>
            </w:pPr>
            <w:r w:rsidRPr="00494929">
              <w:rPr>
                <w:rFonts w:ascii="Calibri" w:eastAsia="Times New Roman" w:hAnsi="Calibri" w:cs="Times New Roman"/>
                <w:i/>
                <w:iCs/>
                <w:color w:val="000000"/>
                <w:lang w:eastAsia="sr-Cyrl-RS"/>
              </w:rPr>
              <w:t>Функција: Развој заједнице</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60</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511</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Зграде и грађевински објекти</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510.000</w:t>
            </w:r>
          </w:p>
        </w:tc>
      </w:tr>
      <w:tr w:rsidR="00494929" w:rsidRPr="00494929" w:rsidTr="007C5692">
        <w:trPr>
          <w:gridAfter w:val="1"/>
          <w:wAfter w:w="1987" w:type="dxa"/>
          <w:trHeight w:val="49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израда пројектно - техничке документације за реконструкцију фасада</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10.000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студија заштите старог језгра Врањске Бање</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500.000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tcBorders>
              <w:top w:val="single" w:sz="4" w:space="0" w:color="auto"/>
              <w:left w:val="nil"/>
              <w:bottom w:val="single" w:sz="4" w:space="0" w:color="auto"/>
              <w:right w:val="single" w:sz="4" w:space="0" w:color="auto"/>
            </w:tcBorders>
            <w:shd w:val="clear" w:color="CCCCFF" w:fill="BFBFBF"/>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Свега за програмску активност 1102-4004:</w:t>
            </w:r>
          </w:p>
        </w:tc>
        <w:tc>
          <w:tcPr>
            <w:tcW w:w="1701" w:type="dxa"/>
            <w:tcBorders>
              <w:top w:val="single" w:sz="4" w:space="0" w:color="auto"/>
              <w:left w:val="nil"/>
              <w:bottom w:val="single" w:sz="4" w:space="0" w:color="auto"/>
              <w:right w:val="single" w:sz="8" w:space="0" w:color="auto"/>
            </w:tcBorders>
            <w:shd w:val="clear" w:color="CCCCFF" w:fill="BFBFBF"/>
            <w:noWrap/>
            <w:vAlign w:val="center"/>
            <w:hideMark/>
          </w:tcPr>
          <w:p w:rsidR="00494929" w:rsidRPr="00494929" w:rsidRDefault="00494929" w:rsidP="00494929">
            <w:pPr>
              <w:spacing w:after="0" w:line="240" w:lineRule="auto"/>
              <w:jc w:val="right"/>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510.000</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987" w:type="dxa"/>
            <w:gridSpan w:val="2"/>
            <w:tcBorders>
              <w:top w:val="nil"/>
              <w:left w:val="nil"/>
              <w:bottom w:val="nil"/>
              <w:right w:val="nil"/>
            </w:tcBorders>
            <w:shd w:val="clear" w:color="auto" w:fill="auto"/>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1819" w:type="dxa"/>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 </w:t>
            </w:r>
          </w:p>
        </w:tc>
      </w:tr>
      <w:tr w:rsidR="00494929" w:rsidRPr="00494929" w:rsidTr="007C5692">
        <w:trPr>
          <w:gridAfter w:val="1"/>
          <w:wAfter w:w="1987" w:type="dxa"/>
          <w:trHeight w:val="69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tcBorders>
              <w:top w:val="nil"/>
              <w:left w:val="nil"/>
              <w:bottom w:val="nil"/>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b/>
                <w:bCs/>
                <w:color w:val="000000"/>
                <w:sz w:val="28"/>
                <w:szCs w:val="28"/>
                <w:lang w:eastAsia="sr-Cyrl-RS"/>
              </w:rPr>
            </w:pPr>
            <w:r w:rsidRPr="00494929">
              <w:rPr>
                <w:rFonts w:ascii="Calibri" w:eastAsia="Times New Roman" w:hAnsi="Calibri" w:cs="Times New Roman"/>
                <w:b/>
                <w:bCs/>
                <w:color w:val="000000"/>
                <w:sz w:val="28"/>
                <w:szCs w:val="28"/>
                <w:lang w:eastAsia="sr-Cyrl-RS"/>
              </w:rPr>
              <w:t>Пројекат: Пројекти - бициклистичка стаза, трим стаза и уређење парка</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tcBorders>
              <w:top w:val="nil"/>
              <w:left w:val="nil"/>
              <w:bottom w:val="nil"/>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i/>
                <w:iCs/>
                <w:color w:val="000000"/>
                <w:lang w:eastAsia="sr-Cyrl-RS"/>
              </w:rPr>
            </w:pPr>
            <w:r w:rsidRPr="00494929">
              <w:rPr>
                <w:rFonts w:ascii="Calibri" w:eastAsia="Times New Roman" w:hAnsi="Calibri" w:cs="Times New Roman"/>
                <w:i/>
                <w:iCs/>
                <w:color w:val="000000"/>
                <w:lang w:eastAsia="sr-Cyrl-RS"/>
              </w:rPr>
              <w:t>Функција: Спортско рекреативни објекти</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66</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511</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Зграде и грађевински објекти</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7.031.000</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израда пројектно-техничке документације</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10.000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61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израда пројектно-техничке документације за реконструкцију и уређење парка</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7.000.000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61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реконструкција парка</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10.000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изградња бициклистичке стазе, трим стазе и уређење парка</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10.000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single" w:sz="4" w:space="0" w:color="auto"/>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надзор</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tcBorders>
              <w:top w:val="single" w:sz="4" w:space="0" w:color="auto"/>
              <w:left w:val="nil"/>
              <w:bottom w:val="single" w:sz="4" w:space="0" w:color="auto"/>
              <w:right w:val="single" w:sz="4" w:space="0" w:color="auto"/>
            </w:tcBorders>
            <w:shd w:val="clear" w:color="CCCCFF" w:fill="BFBFBF"/>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Свега за програмску активност 1102-4005:</w:t>
            </w:r>
          </w:p>
        </w:tc>
        <w:tc>
          <w:tcPr>
            <w:tcW w:w="1701" w:type="dxa"/>
            <w:tcBorders>
              <w:top w:val="single" w:sz="4" w:space="0" w:color="auto"/>
              <w:left w:val="nil"/>
              <w:bottom w:val="single" w:sz="4" w:space="0" w:color="auto"/>
              <w:right w:val="single" w:sz="8" w:space="0" w:color="auto"/>
            </w:tcBorders>
            <w:shd w:val="clear" w:color="CCCCFF" w:fill="BFBFBF"/>
            <w:noWrap/>
            <w:vAlign w:val="center"/>
            <w:hideMark/>
          </w:tcPr>
          <w:p w:rsidR="00494929" w:rsidRPr="00494929" w:rsidRDefault="00494929" w:rsidP="00494929">
            <w:pPr>
              <w:spacing w:after="0" w:line="240" w:lineRule="auto"/>
              <w:jc w:val="right"/>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7.031.000</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vMerge w:val="restart"/>
            <w:tcBorders>
              <w:top w:val="nil"/>
              <w:left w:val="single" w:sz="4" w:space="0" w:color="auto"/>
              <w:bottom w:val="nil"/>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b/>
                <w:bCs/>
                <w:color w:val="000000"/>
                <w:sz w:val="28"/>
                <w:szCs w:val="28"/>
                <w:lang w:eastAsia="sr-Cyrl-RS"/>
              </w:rPr>
            </w:pPr>
            <w:r w:rsidRPr="00494929">
              <w:rPr>
                <w:rFonts w:ascii="Calibri" w:eastAsia="Times New Roman" w:hAnsi="Calibri" w:cs="Times New Roman"/>
                <w:b/>
                <w:bCs/>
                <w:color w:val="000000"/>
                <w:sz w:val="28"/>
                <w:szCs w:val="28"/>
                <w:lang w:eastAsia="sr-Cyrl-RS"/>
              </w:rPr>
              <w:t>Програмска активност: Производња и дистрибуција топлотне енергије</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40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vMerge/>
            <w:tcBorders>
              <w:top w:val="nil"/>
              <w:left w:val="nil"/>
              <w:bottom w:val="nil"/>
              <w:right w:val="single" w:sz="4" w:space="0" w:color="auto"/>
            </w:tcBorders>
            <w:vAlign w:val="center"/>
            <w:hideMark/>
          </w:tcPr>
          <w:p w:rsidR="00494929" w:rsidRPr="00494929" w:rsidRDefault="00494929" w:rsidP="00494929">
            <w:pPr>
              <w:spacing w:after="0" w:line="240" w:lineRule="auto"/>
              <w:rPr>
                <w:rFonts w:ascii="Calibri" w:eastAsia="Times New Roman" w:hAnsi="Calibri" w:cs="Times New Roman"/>
                <w:b/>
                <w:bCs/>
                <w:color w:val="000000"/>
                <w:sz w:val="28"/>
                <w:szCs w:val="28"/>
                <w:lang w:eastAsia="sr-Cyrl-RS"/>
              </w:rPr>
            </w:pP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i/>
                <w:iCs/>
                <w:color w:val="000000"/>
                <w:lang w:eastAsia="sr-Cyrl-RS"/>
              </w:rPr>
            </w:pPr>
            <w:r w:rsidRPr="00494929">
              <w:rPr>
                <w:rFonts w:ascii="Calibri" w:eastAsia="Times New Roman" w:hAnsi="Calibri" w:cs="Times New Roman"/>
                <w:i/>
                <w:iCs/>
                <w:color w:val="000000"/>
                <w:lang w:eastAsia="sr-Cyrl-RS"/>
              </w:rPr>
              <w:t>Функција: остала енергија</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lang w:eastAsia="sr-Cyrl-RS"/>
              </w:rPr>
            </w:pPr>
            <w:r w:rsidRPr="00494929">
              <w:rPr>
                <w:rFonts w:ascii="Calibri" w:eastAsia="Times New Roman" w:hAnsi="Calibri" w:cs="Times New Roman"/>
                <w:lang w:eastAsia="sr-Cyrl-RS"/>
              </w:rPr>
              <w:t>11.011.000</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46</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511</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Зграде и грађевински објекти</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суфинансирање реконструкције топловодних инсталација</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10.000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58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Министарство заштите животне средине - реконструкција топловодних инсталација</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9.000.000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76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пројектно - техничка документација санација и реконструкција котларнице - топловодних инсталација на примарном делу топловода у Врањској Бањи </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lang w:eastAsia="sr-Cyrl-RS"/>
              </w:rPr>
            </w:pPr>
            <w:r w:rsidRPr="00494929">
              <w:rPr>
                <w:rFonts w:ascii="Calibri" w:eastAsia="Times New Roman" w:hAnsi="Calibri" w:cs="Times New Roman"/>
                <w:lang w:eastAsia="sr-Cyrl-RS"/>
              </w:rPr>
              <w:t>2.000.000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60"/>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single" w:sz="4" w:space="0" w:color="auto"/>
              <w:right w:val="nil"/>
            </w:tcBorders>
            <w:shd w:val="clear" w:color="FFFFCC" w:fill="FFFFFF"/>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надзор</w:t>
            </w:r>
          </w:p>
        </w:tc>
        <w:tc>
          <w:tcPr>
            <w:tcW w:w="1845" w:type="dxa"/>
            <w:gridSpan w:val="2"/>
            <w:tcBorders>
              <w:top w:val="nil"/>
              <w:left w:val="nil"/>
              <w:bottom w:val="single" w:sz="4" w:space="0" w:color="auto"/>
              <w:right w:val="single" w:sz="4" w:space="0" w:color="auto"/>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1.000</w:t>
            </w:r>
          </w:p>
        </w:tc>
        <w:tc>
          <w:tcPr>
            <w:tcW w:w="1701" w:type="dxa"/>
            <w:tcBorders>
              <w:top w:val="nil"/>
              <w:left w:val="nil"/>
              <w:bottom w:val="single" w:sz="4" w:space="0" w:color="auto"/>
              <w:right w:val="single" w:sz="8" w:space="0" w:color="auto"/>
            </w:tcBorders>
            <w:shd w:val="clear" w:color="FFFFCC" w:fill="FFFFFF"/>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tcBorders>
              <w:top w:val="nil"/>
              <w:left w:val="nil"/>
              <w:bottom w:val="single" w:sz="4" w:space="0" w:color="auto"/>
              <w:right w:val="single" w:sz="4" w:space="0" w:color="auto"/>
            </w:tcBorders>
            <w:shd w:val="clear" w:color="CCCCFF" w:fill="BFBFBF"/>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Свега за програмску активност 1102-0007:</w:t>
            </w:r>
          </w:p>
        </w:tc>
        <w:tc>
          <w:tcPr>
            <w:tcW w:w="1701" w:type="dxa"/>
            <w:tcBorders>
              <w:top w:val="nil"/>
              <w:left w:val="nil"/>
              <w:bottom w:val="single" w:sz="4" w:space="0" w:color="auto"/>
              <w:right w:val="single" w:sz="8" w:space="0" w:color="auto"/>
            </w:tcBorders>
            <w:shd w:val="clear" w:color="CCCCFF" w:fill="BFBFBF"/>
            <w:noWrap/>
            <w:vAlign w:val="center"/>
            <w:hideMark/>
          </w:tcPr>
          <w:p w:rsidR="00494929" w:rsidRPr="00494929" w:rsidRDefault="00494929" w:rsidP="00494929">
            <w:pPr>
              <w:spacing w:after="0" w:line="240" w:lineRule="auto"/>
              <w:jc w:val="right"/>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11.011.000</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 </w:t>
            </w: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 </w:t>
            </w: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 </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 </w:t>
            </w:r>
          </w:p>
        </w:tc>
      </w:tr>
      <w:tr w:rsidR="00494929" w:rsidRPr="00494929" w:rsidTr="007C5692">
        <w:trPr>
          <w:gridAfter w:val="1"/>
          <w:wAfter w:w="1987" w:type="dxa"/>
          <w:trHeight w:val="33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sz w:val="24"/>
                <w:szCs w:val="24"/>
                <w:lang w:eastAsia="sr-Cyrl-RS"/>
              </w:rPr>
            </w:pPr>
            <w:r w:rsidRPr="00494929">
              <w:rPr>
                <w:rFonts w:ascii="Calibri" w:eastAsia="Times New Roman" w:hAnsi="Calibri" w:cs="Times New Roman"/>
                <w:color w:val="000000"/>
                <w:sz w:val="24"/>
                <w:szCs w:val="24"/>
                <w:lang w:eastAsia="sr-Cyrl-RS"/>
              </w:rPr>
              <w:t> </w:t>
            </w: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sz w:val="24"/>
                <w:szCs w:val="24"/>
                <w:lang w:eastAsia="sr-Cyrl-RS"/>
              </w:rPr>
            </w:pPr>
          </w:p>
        </w:tc>
        <w:tc>
          <w:tcPr>
            <w:tcW w:w="7940" w:type="dxa"/>
            <w:gridSpan w:val="7"/>
            <w:tcBorders>
              <w:top w:val="single" w:sz="8" w:space="0" w:color="auto"/>
              <w:left w:val="single" w:sz="8" w:space="0" w:color="auto"/>
              <w:bottom w:val="single" w:sz="8" w:space="0" w:color="auto"/>
              <w:right w:val="single" w:sz="8" w:space="0" w:color="auto"/>
            </w:tcBorders>
            <w:shd w:val="clear" w:color="BFBFBF" w:fill="A6A6A6"/>
            <w:vAlign w:val="center"/>
            <w:hideMark/>
          </w:tcPr>
          <w:p w:rsidR="00494929" w:rsidRPr="00494929" w:rsidRDefault="00494929" w:rsidP="00494929">
            <w:pPr>
              <w:spacing w:after="0" w:line="240" w:lineRule="auto"/>
              <w:rPr>
                <w:rFonts w:ascii="Calibri" w:eastAsia="Times New Roman" w:hAnsi="Calibri" w:cs="Times New Roman"/>
                <w:b/>
                <w:bCs/>
                <w:color w:val="000000"/>
                <w:sz w:val="24"/>
                <w:szCs w:val="24"/>
                <w:lang w:eastAsia="sr-Cyrl-RS"/>
              </w:rPr>
            </w:pPr>
            <w:r w:rsidRPr="00494929">
              <w:rPr>
                <w:rFonts w:ascii="Calibri" w:eastAsia="Times New Roman" w:hAnsi="Calibri" w:cs="Times New Roman"/>
                <w:b/>
                <w:bCs/>
                <w:color w:val="000000"/>
                <w:sz w:val="24"/>
                <w:szCs w:val="24"/>
                <w:lang w:eastAsia="sr-Cyrl-RS"/>
              </w:rPr>
              <w:t>СВЕГА ЗА ПРОГРАМСКУ АКТИВНОСТ 1102:</w:t>
            </w:r>
          </w:p>
        </w:tc>
        <w:tc>
          <w:tcPr>
            <w:tcW w:w="1701" w:type="dxa"/>
            <w:tcBorders>
              <w:top w:val="single" w:sz="8" w:space="0" w:color="auto"/>
              <w:left w:val="nil"/>
              <w:bottom w:val="single" w:sz="8" w:space="0" w:color="auto"/>
              <w:right w:val="single" w:sz="8" w:space="0" w:color="auto"/>
            </w:tcBorders>
            <w:shd w:val="clear" w:color="BFBFBF" w:fill="A6A6A6"/>
            <w:noWrap/>
            <w:vAlign w:val="center"/>
            <w:hideMark/>
          </w:tcPr>
          <w:p w:rsidR="00494929" w:rsidRPr="00494929" w:rsidRDefault="00494929" w:rsidP="00494929">
            <w:pPr>
              <w:spacing w:after="0" w:line="240" w:lineRule="auto"/>
              <w:jc w:val="right"/>
              <w:rPr>
                <w:rFonts w:ascii="Calibri" w:eastAsia="Times New Roman" w:hAnsi="Calibri" w:cs="Times New Roman"/>
                <w:b/>
                <w:bCs/>
                <w:color w:val="000000"/>
                <w:sz w:val="24"/>
                <w:szCs w:val="24"/>
                <w:lang w:eastAsia="sr-Cyrl-RS"/>
              </w:rPr>
            </w:pPr>
            <w:r w:rsidRPr="00494929">
              <w:rPr>
                <w:rFonts w:ascii="Calibri" w:eastAsia="Times New Roman" w:hAnsi="Calibri" w:cs="Times New Roman"/>
                <w:b/>
                <w:bCs/>
                <w:color w:val="000000"/>
                <w:sz w:val="24"/>
                <w:szCs w:val="24"/>
                <w:lang w:eastAsia="sr-Cyrl-RS"/>
              </w:rPr>
              <w:t>63.619.000</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vMerge w:val="restart"/>
            <w:tcBorders>
              <w:top w:val="nil"/>
              <w:left w:val="single" w:sz="4" w:space="0" w:color="auto"/>
              <w:bottom w:val="nil"/>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b/>
                <w:bCs/>
                <w:color w:val="000000"/>
                <w:sz w:val="28"/>
                <w:szCs w:val="28"/>
                <w:lang w:eastAsia="sr-Cyrl-RS"/>
              </w:rPr>
            </w:pPr>
            <w:r w:rsidRPr="00494929">
              <w:rPr>
                <w:rFonts w:ascii="Calibri" w:eastAsia="Times New Roman" w:hAnsi="Calibri" w:cs="Times New Roman"/>
                <w:b/>
                <w:bCs/>
                <w:color w:val="000000"/>
                <w:sz w:val="28"/>
                <w:szCs w:val="28"/>
                <w:lang w:eastAsia="sr-Cyrl-RS"/>
              </w:rPr>
              <w:t>ПРОГРАМ 7 - ОРГАНИЗАЦИЈА САОБРАЋАЈА И САОБРАЋАЈНА ИНФРАСТРУКТУРА</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45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vMerge/>
            <w:tcBorders>
              <w:top w:val="nil"/>
              <w:left w:val="nil"/>
              <w:bottom w:val="nil"/>
              <w:right w:val="single" w:sz="4" w:space="0" w:color="auto"/>
            </w:tcBorders>
            <w:vAlign w:val="center"/>
            <w:hideMark/>
          </w:tcPr>
          <w:p w:rsidR="00494929" w:rsidRPr="00494929" w:rsidRDefault="00494929" w:rsidP="00494929">
            <w:pPr>
              <w:spacing w:after="0" w:line="240" w:lineRule="auto"/>
              <w:rPr>
                <w:rFonts w:ascii="Calibri" w:eastAsia="Times New Roman" w:hAnsi="Calibri" w:cs="Times New Roman"/>
                <w:b/>
                <w:bCs/>
                <w:color w:val="000000"/>
                <w:sz w:val="28"/>
                <w:szCs w:val="28"/>
                <w:lang w:eastAsia="sr-Cyrl-RS"/>
              </w:rPr>
            </w:pP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000000" w:fill="FFFFFF"/>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Програмска активност: Управљање саобраћајем</w:t>
            </w:r>
          </w:p>
        </w:tc>
        <w:tc>
          <w:tcPr>
            <w:tcW w:w="1701" w:type="dxa"/>
            <w:tcBorders>
              <w:top w:val="nil"/>
              <w:left w:val="nil"/>
              <w:bottom w:val="nil"/>
              <w:right w:val="single" w:sz="8" w:space="0" w:color="auto"/>
            </w:tcBorders>
            <w:shd w:val="clear" w:color="000000" w:fill="FFFFFF"/>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i/>
                <w:iCs/>
                <w:color w:val="000000"/>
                <w:lang w:eastAsia="sr-Cyrl-RS"/>
              </w:rPr>
            </w:pPr>
            <w:r w:rsidRPr="00494929">
              <w:rPr>
                <w:rFonts w:ascii="Calibri" w:eastAsia="Times New Roman" w:hAnsi="Calibri" w:cs="Times New Roman"/>
                <w:i/>
                <w:iCs/>
                <w:color w:val="000000"/>
                <w:lang w:eastAsia="sr-Cyrl-RS"/>
              </w:rPr>
              <w:t>Функција: Друмски саобраћај</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43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48</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511</w:t>
            </w:r>
          </w:p>
        </w:tc>
        <w:tc>
          <w:tcPr>
            <w:tcW w:w="6095" w:type="dxa"/>
            <w:gridSpan w:val="5"/>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Зграде и грађевински објекти</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59.304.000</w:t>
            </w:r>
          </w:p>
        </w:tc>
      </w:tr>
      <w:tr w:rsidR="00494929" w:rsidRPr="00494929" w:rsidTr="007C5692">
        <w:trPr>
          <w:gridAfter w:val="1"/>
          <w:wAfter w:w="1987" w:type="dxa"/>
          <w:trHeight w:val="6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18"/>
                <w:szCs w:val="18"/>
                <w:lang w:eastAsia="sr-Cyrl-RS"/>
              </w:rPr>
            </w:pPr>
            <w:r w:rsidRPr="00494929">
              <w:rPr>
                <w:rFonts w:ascii="Calibri" w:eastAsia="Times New Roman" w:hAnsi="Calibri" w:cs="Times New Roman"/>
                <w:color w:val="000000"/>
                <w:sz w:val="18"/>
                <w:szCs w:val="18"/>
                <w:lang w:eastAsia="sr-Cyrl-RS"/>
              </w:rPr>
              <w:t xml:space="preserve"> - реконструкција тротоара у улици Краља Петра Првог Ослободиоца, дупле траке  (1.900 метара), 1. фаза</w:t>
            </w:r>
          </w:p>
        </w:tc>
        <w:tc>
          <w:tcPr>
            <w:tcW w:w="1845" w:type="dxa"/>
            <w:gridSpan w:val="2"/>
            <w:tcBorders>
              <w:top w:val="single" w:sz="4" w:space="0" w:color="auto"/>
              <w:left w:val="nil"/>
              <w:bottom w:val="single" w:sz="4" w:space="0" w:color="auto"/>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16.000.000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55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18"/>
                <w:szCs w:val="18"/>
                <w:lang w:eastAsia="sr-Cyrl-RS"/>
              </w:rPr>
            </w:pPr>
            <w:r w:rsidRPr="00494929">
              <w:rPr>
                <w:rFonts w:ascii="Calibri" w:eastAsia="Times New Roman" w:hAnsi="Calibri" w:cs="Times New Roman"/>
                <w:color w:val="000000"/>
                <w:sz w:val="18"/>
                <w:szCs w:val="18"/>
                <w:lang w:eastAsia="sr-Cyrl-RS"/>
              </w:rPr>
              <w:t xml:space="preserve"> - изградња тротоара са атмосферском канализацијом на државном путу другог Б реда 442</w:t>
            </w:r>
          </w:p>
        </w:tc>
        <w:tc>
          <w:tcPr>
            <w:tcW w:w="1845" w:type="dxa"/>
            <w:gridSpan w:val="2"/>
            <w:tcBorders>
              <w:top w:val="nil"/>
              <w:left w:val="nil"/>
              <w:bottom w:val="single" w:sz="4" w:space="0" w:color="auto"/>
              <w:right w:val="single" w:sz="4" w:space="0" w:color="auto"/>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55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18"/>
                <w:szCs w:val="18"/>
                <w:lang w:eastAsia="sr-Cyrl-RS"/>
              </w:rPr>
            </w:pPr>
            <w:r w:rsidRPr="00494929">
              <w:rPr>
                <w:rFonts w:ascii="Calibri" w:eastAsia="Times New Roman" w:hAnsi="Calibri" w:cs="Times New Roman"/>
                <w:color w:val="000000"/>
                <w:sz w:val="18"/>
                <w:szCs w:val="18"/>
                <w:lang w:eastAsia="sr-Cyrl-RS"/>
              </w:rPr>
              <w:t xml:space="preserve"> - изградња тротоара у улици Краља Петра Првог Ослободиоца</w:t>
            </w:r>
          </w:p>
        </w:tc>
        <w:tc>
          <w:tcPr>
            <w:tcW w:w="1845" w:type="dxa"/>
            <w:gridSpan w:val="2"/>
            <w:tcBorders>
              <w:top w:val="nil"/>
              <w:left w:val="nil"/>
              <w:bottom w:val="single" w:sz="4" w:space="0" w:color="auto"/>
              <w:right w:val="single" w:sz="4" w:space="0" w:color="auto"/>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55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18"/>
                <w:szCs w:val="18"/>
                <w:lang w:eastAsia="sr-Cyrl-RS"/>
              </w:rPr>
            </w:pPr>
            <w:r w:rsidRPr="00494929">
              <w:rPr>
                <w:rFonts w:ascii="Calibri" w:eastAsia="Times New Roman" w:hAnsi="Calibri" w:cs="Times New Roman"/>
                <w:color w:val="000000"/>
                <w:sz w:val="18"/>
                <w:szCs w:val="18"/>
                <w:lang w:eastAsia="sr-Cyrl-RS"/>
              </w:rPr>
              <w:t xml:space="preserve"> - изградња тротоара у улици Партизански пут (обострано)</w:t>
            </w:r>
          </w:p>
        </w:tc>
        <w:tc>
          <w:tcPr>
            <w:tcW w:w="1845" w:type="dxa"/>
            <w:gridSpan w:val="2"/>
            <w:tcBorders>
              <w:top w:val="nil"/>
              <w:left w:val="nil"/>
              <w:bottom w:val="single" w:sz="4" w:space="0" w:color="auto"/>
              <w:right w:val="single" w:sz="4" w:space="0" w:color="auto"/>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555"/>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18"/>
                <w:szCs w:val="18"/>
                <w:lang w:eastAsia="sr-Cyrl-RS"/>
              </w:rPr>
            </w:pPr>
            <w:r w:rsidRPr="00494929">
              <w:rPr>
                <w:rFonts w:ascii="Calibri" w:eastAsia="Times New Roman" w:hAnsi="Calibri" w:cs="Times New Roman"/>
                <w:color w:val="000000"/>
                <w:sz w:val="18"/>
                <w:szCs w:val="18"/>
                <w:lang w:eastAsia="sr-Cyrl-RS"/>
              </w:rPr>
              <w:t xml:space="preserve"> - изградња тротоара поред амбуланте у Врањској Бањи</w:t>
            </w:r>
          </w:p>
        </w:tc>
        <w:tc>
          <w:tcPr>
            <w:tcW w:w="1845" w:type="dxa"/>
            <w:gridSpan w:val="2"/>
            <w:tcBorders>
              <w:top w:val="nil"/>
              <w:left w:val="nil"/>
              <w:bottom w:val="single" w:sz="4" w:space="0" w:color="auto"/>
              <w:right w:val="single" w:sz="4" w:space="0" w:color="auto"/>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1.000</w:t>
            </w:r>
          </w:p>
        </w:tc>
        <w:tc>
          <w:tcPr>
            <w:tcW w:w="1701" w:type="dxa"/>
            <w:tcBorders>
              <w:top w:val="nil"/>
              <w:left w:val="nil"/>
              <w:bottom w:val="nil"/>
              <w:right w:val="single" w:sz="8" w:space="0" w:color="auto"/>
            </w:tcBorders>
            <w:shd w:val="clear" w:color="FFFFCC" w:fill="FFFFFF"/>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555"/>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18"/>
                <w:szCs w:val="18"/>
                <w:lang w:eastAsia="sr-Cyrl-RS"/>
              </w:rPr>
            </w:pPr>
            <w:r w:rsidRPr="00494929">
              <w:rPr>
                <w:rFonts w:ascii="Calibri" w:eastAsia="Times New Roman" w:hAnsi="Calibri" w:cs="Times New Roman"/>
                <w:color w:val="000000"/>
                <w:sz w:val="18"/>
                <w:szCs w:val="18"/>
                <w:lang w:eastAsia="sr-Cyrl-RS"/>
              </w:rPr>
              <w:t xml:space="preserve"> - изградња тротоара (деоница од Јужноморавских бригада до Моравског моста)</w:t>
            </w:r>
          </w:p>
        </w:tc>
        <w:tc>
          <w:tcPr>
            <w:tcW w:w="1845" w:type="dxa"/>
            <w:gridSpan w:val="2"/>
            <w:tcBorders>
              <w:top w:val="nil"/>
              <w:left w:val="nil"/>
              <w:bottom w:val="single" w:sz="4" w:space="0" w:color="auto"/>
              <w:right w:val="single" w:sz="4" w:space="0" w:color="auto"/>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1.000</w:t>
            </w:r>
          </w:p>
        </w:tc>
        <w:tc>
          <w:tcPr>
            <w:tcW w:w="1701" w:type="dxa"/>
            <w:tcBorders>
              <w:top w:val="nil"/>
              <w:left w:val="nil"/>
              <w:bottom w:val="nil"/>
              <w:right w:val="single" w:sz="8" w:space="0" w:color="auto"/>
            </w:tcBorders>
            <w:shd w:val="clear" w:color="FFFFCC" w:fill="FFFFFF"/>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555"/>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18"/>
                <w:szCs w:val="18"/>
                <w:lang w:eastAsia="sr-Cyrl-RS"/>
              </w:rPr>
            </w:pPr>
            <w:r w:rsidRPr="00494929">
              <w:rPr>
                <w:rFonts w:ascii="Calibri" w:eastAsia="Times New Roman" w:hAnsi="Calibri" w:cs="Times New Roman"/>
                <w:color w:val="000000"/>
                <w:sz w:val="18"/>
                <w:szCs w:val="18"/>
                <w:lang w:eastAsia="sr-Cyrl-RS"/>
              </w:rPr>
              <w:t xml:space="preserve"> - реконструкција пута у насељу Савинци у Врањској Бањи</w:t>
            </w:r>
          </w:p>
        </w:tc>
        <w:tc>
          <w:tcPr>
            <w:tcW w:w="1845" w:type="dxa"/>
            <w:gridSpan w:val="2"/>
            <w:tcBorders>
              <w:top w:val="nil"/>
              <w:left w:val="nil"/>
              <w:bottom w:val="single" w:sz="4" w:space="0" w:color="auto"/>
              <w:right w:val="single" w:sz="4" w:space="0" w:color="auto"/>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1.000</w:t>
            </w:r>
          </w:p>
        </w:tc>
        <w:tc>
          <w:tcPr>
            <w:tcW w:w="1701" w:type="dxa"/>
            <w:tcBorders>
              <w:top w:val="nil"/>
              <w:left w:val="nil"/>
              <w:bottom w:val="nil"/>
              <w:right w:val="single" w:sz="8" w:space="0" w:color="auto"/>
            </w:tcBorders>
            <w:shd w:val="clear" w:color="FFFFCC" w:fill="FFFFFF"/>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55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18"/>
                <w:szCs w:val="18"/>
                <w:lang w:eastAsia="sr-Cyrl-RS"/>
              </w:rPr>
            </w:pPr>
            <w:r w:rsidRPr="00494929">
              <w:rPr>
                <w:rFonts w:ascii="Calibri" w:eastAsia="Times New Roman" w:hAnsi="Calibri" w:cs="Times New Roman"/>
                <w:color w:val="000000"/>
                <w:sz w:val="18"/>
                <w:szCs w:val="18"/>
                <w:lang w:eastAsia="sr-Cyrl-RS"/>
              </w:rPr>
              <w:t xml:space="preserve"> - изградња улице Иве Андрића у Врањској Бањи</w:t>
            </w:r>
          </w:p>
        </w:tc>
        <w:tc>
          <w:tcPr>
            <w:tcW w:w="1845" w:type="dxa"/>
            <w:gridSpan w:val="2"/>
            <w:tcBorders>
              <w:top w:val="nil"/>
              <w:left w:val="nil"/>
              <w:bottom w:val="single" w:sz="4" w:space="0" w:color="auto"/>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555"/>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18"/>
                <w:szCs w:val="18"/>
                <w:lang w:eastAsia="sr-Cyrl-RS"/>
              </w:rPr>
            </w:pPr>
            <w:r w:rsidRPr="00494929">
              <w:rPr>
                <w:rFonts w:ascii="Calibri" w:eastAsia="Times New Roman" w:hAnsi="Calibri" w:cs="Times New Roman"/>
                <w:color w:val="000000"/>
                <w:sz w:val="18"/>
                <w:szCs w:val="18"/>
                <w:lang w:eastAsia="sr-Cyrl-RS"/>
              </w:rPr>
              <w:t xml:space="preserve"> - изградња некатегорисаног пута у Врањској Бањи на кп бр. 3002 - Баба Златина</w:t>
            </w:r>
          </w:p>
        </w:tc>
        <w:tc>
          <w:tcPr>
            <w:tcW w:w="1845" w:type="dxa"/>
            <w:gridSpan w:val="2"/>
            <w:tcBorders>
              <w:top w:val="nil"/>
              <w:left w:val="nil"/>
              <w:bottom w:val="single" w:sz="4" w:space="0" w:color="auto"/>
              <w:right w:val="single" w:sz="4" w:space="0" w:color="auto"/>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4.950.000</w:t>
            </w:r>
          </w:p>
        </w:tc>
        <w:tc>
          <w:tcPr>
            <w:tcW w:w="1701" w:type="dxa"/>
            <w:tcBorders>
              <w:top w:val="nil"/>
              <w:left w:val="nil"/>
              <w:bottom w:val="nil"/>
              <w:right w:val="single" w:sz="8" w:space="0" w:color="auto"/>
            </w:tcBorders>
            <w:shd w:val="clear" w:color="FFFFCC" w:fill="FFFFFF"/>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630"/>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18"/>
                <w:szCs w:val="18"/>
                <w:lang w:eastAsia="sr-Cyrl-RS"/>
              </w:rPr>
            </w:pPr>
            <w:r w:rsidRPr="00494929">
              <w:rPr>
                <w:rFonts w:ascii="Calibri" w:eastAsia="Times New Roman" w:hAnsi="Calibri" w:cs="Times New Roman"/>
                <w:color w:val="000000"/>
                <w:sz w:val="18"/>
                <w:szCs w:val="18"/>
                <w:lang w:eastAsia="sr-Cyrl-RS"/>
              </w:rPr>
              <w:t xml:space="preserve"> - изградња некатегорисаног пута у насељу Штипљани</w:t>
            </w:r>
          </w:p>
        </w:tc>
        <w:tc>
          <w:tcPr>
            <w:tcW w:w="1845" w:type="dxa"/>
            <w:gridSpan w:val="2"/>
            <w:tcBorders>
              <w:top w:val="nil"/>
              <w:left w:val="nil"/>
              <w:bottom w:val="single" w:sz="4" w:space="0" w:color="auto"/>
              <w:right w:val="single" w:sz="4" w:space="0" w:color="auto"/>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3.597.000</w:t>
            </w:r>
          </w:p>
        </w:tc>
        <w:tc>
          <w:tcPr>
            <w:tcW w:w="1701" w:type="dxa"/>
            <w:tcBorders>
              <w:top w:val="nil"/>
              <w:left w:val="nil"/>
              <w:bottom w:val="nil"/>
              <w:right w:val="single" w:sz="8" w:space="0" w:color="auto"/>
            </w:tcBorders>
            <w:shd w:val="clear" w:color="FFFFCC" w:fill="FFFFFF"/>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555"/>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18"/>
                <w:szCs w:val="18"/>
                <w:lang w:eastAsia="sr-Cyrl-RS"/>
              </w:rPr>
            </w:pPr>
            <w:r w:rsidRPr="00494929">
              <w:rPr>
                <w:rFonts w:ascii="Calibri" w:eastAsia="Times New Roman" w:hAnsi="Calibri" w:cs="Times New Roman"/>
                <w:color w:val="000000"/>
                <w:sz w:val="18"/>
                <w:szCs w:val="18"/>
                <w:lang w:eastAsia="sr-Cyrl-RS"/>
              </w:rPr>
              <w:t xml:space="preserve"> - реконструкција путева у насељу Мишинци у Врањској Бањи</w:t>
            </w:r>
          </w:p>
        </w:tc>
        <w:tc>
          <w:tcPr>
            <w:tcW w:w="1845" w:type="dxa"/>
            <w:gridSpan w:val="2"/>
            <w:tcBorders>
              <w:top w:val="nil"/>
              <w:left w:val="nil"/>
              <w:bottom w:val="single" w:sz="4" w:space="0" w:color="auto"/>
              <w:right w:val="single" w:sz="4" w:space="0" w:color="auto"/>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1.000</w:t>
            </w:r>
          </w:p>
        </w:tc>
        <w:tc>
          <w:tcPr>
            <w:tcW w:w="1701" w:type="dxa"/>
            <w:tcBorders>
              <w:top w:val="nil"/>
              <w:left w:val="nil"/>
              <w:bottom w:val="nil"/>
              <w:right w:val="single" w:sz="8" w:space="0" w:color="auto"/>
            </w:tcBorders>
            <w:shd w:val="clear" w:color="FFFFCC" w:fill="FFFFFF"/>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555"/>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18"/>
                <w:szCs w:val="18"/>
                <w:lang w:eastAsia="sr-Cyrl-RS"/>
              </w:rPr>
            </w:pPr>
            <w:r w:rsidRPr="00494929">
              <w:rPr>
                <w:rFonts w:ascii="Calibri" w:eastAsia="Times New Roman" w:hAnsi="Calibri" w:cs="Times New Roman"/>
                <w:color w:val="000000"/>
                <w:sz w:val="18"/>
                <w:szCs w:val="18"/>
                <w:lang w:eastAsia="sr-Cyrl-RS"/>
              </w:rPr>
              <w:t xml:space="preserve"> - реконструкција путева у насељу Чомоганци у Врањској Бањи</w:t>
            </w:r>
          </w:p>
        </w:tc>
        <w:tc>
          <w:tcPr>
            <w:tcW w:w="1845" w:type="dxa"/>
            <w:gridSpan w:val="2"/>
            <w:tcBorders>
              <w:top w:val="nil"/>
              <w:left w:val="nil"/>
              <w:bottom w:val="single" w:sz="4" w:space="0" w:color="auto"/>
              <w:right w:val="single" w:sz="4" w:space="0" w:color="auto"/>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1.000</w:t>
            </w:r>
          </w:p>
        </w:tc>
        <w:tc>
          <w:tcPr>
            <w:tcW w:w="1701" w:type="dxa"/>
            <w:tcBorders>
              <w:top w:val="nil"/>
              <w:left w:val="nil"/>
              <w:bottom w:val="nil"/>
              <w:right w:val="single" w:sz="8" w:space="0" w:color="auto"/>
            </w:tcBorders>
            <w:shd w:val="clear" w:color="FFFFCC" w:fill="FFFFFF"/>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555"/>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18"/>
                <w:szCs w:val="18"/>
                <w:lang w:eastAsia="sr-Cyrl-RS"/>
              </w:rPr>
            </w:pPr>
            <w:r w:rsidRPr="00494929">
              <w:rPr>
                <w:rFonts w:ascii="Calibri" w:eastAsia="Times New Roman" w:hAnsi="Calibri" w:cs="Times New Roman"/>
                <w:color w:val="000000"/>
                <w:sz w:val="18"/>
                <w:szCs w:val="18"/>
                <w:lang w:eastAsia="sr-Cyrl-RS"/>
              </w:rPr>
              <w:t xml:space="preserve"> - реконструкција некатегорисаног пута у селу Топлац, махала Каталенац, 2. фаза</w:t>
            </w:r>
          </w:p>
        </w:tc>
        <w:tc>
          <w:tcPr>
            <w:tcW w:w="1845" w:type="dxa"/>
            <w:gridSpan w:val="2"/>
            <w:tcBorders>
              <w:top w:val="nil"/>
              <w:left w:val="nil"/>
              <w:bottom w:val="single" w:sz="4" w:space="0" w:color="auto"/>
              <w:right w:val="single" w:sz="4" w:space="0" w:color="auto"/>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6.915.000</w:t>
            </w:r>
          </w:p>
        </w:tc>
        <w:tc>
          <w:tcPr>
            <w:tcW w:w="1701" w:type="dxa"/>
            <w:tcBorders>
              <w:top w:val="nil"/>
              <w:left w:val="nil"/>
              <w:bottom w:val="nil"/>
              <w:right w:val="single" w:sz="8" w:space="0" w:color="auto"/>
            </w:tcBorders>
            <w:shd w:val="clear" w:color="FFFFCC" w:fill="FFFFFF"/>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555"/>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18"/>
                <w:szCs w:val="18"/>
                <w:lang w:eastAsia="sr-Cyrl-RS"/>
              </w:rPr>
            </w:pPr>
            <w:r w:rsidRPr="00494929">
              <w:rPr>
                <w:rFonts w:ascii="Calibri" w:eastAsia="Times New Roman" w:hAnsi="Calibri" w:cs="Times New Roman"/>
                <w:color w:val="000000"/>
                <w:sz w:val="18"/>
                <w:szCs w:val="18"/>
                <w:lang w:eastAsia="sr-Cyrl-RS"/>
              </w:rPr>
              <w:t xml:space="preserve"> - реконструкција пута у селу Несврта</w:t>
            </w:r>
          </w:p>
        </w:tc>
        <w:tc>
          <w:tcPr>
            <w:tcW w:w="1845" w:type="dxa"/>
            <w:gridSpan w:val="2"/>
            <w:tcBorders>
              <w:top w:val="nil"/>
              <w:left w:val="nil"/>
              <w:bottom w:val="single" w:sz="4" w:space="0" w:color="auto"/>
              <w:right w:val="single" w:sz="4" w:space="0" w:color="auto"/>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1.000</w:t>
            </w:r>
          </w:p>
        </w:tc>
        <w:tc>
          <w:tcPr>
            <w:tcW w:w="1701" w:type="dxa"/>
            <w:tcBorders>
              <w:top w:val="nil"/>
              <w:left w:val="nil"/>
              <w:bottom w:val="nil"/>
              <w:right w:val="single" w:sz="8" w:space="0" w:color="auto"/>
            </w:tcBorders>
            <w:shd w:val="clear" w:color="FFFFCC" w:fill="FFFFFF"/>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555"/>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18"/>
                <w:szCs w:val="18"/>
                <w:lang w:eastAsia="sr-Cyrl-RS"/>
              </w:rPr>
            </w:pPr>
            <w:r w:rsidRPr="00494929">
              <w:rPr>
                <w:rFonts w:ascii="Calibri" w:eastAsia="Times New Roman" w:hAnsi="Calibri" w:cs="Times New Roman"/>
                <w:color w:val="000000"/>
                <w:sz w:val="18"/>
                <w:szCs w:val="18"/>
                <w:lang w:eastAsia="sr-Cyrl-RS"/>
              </w:rPr>
              <w:t xml:space="preserve"> - реконструкција пута у селу Себеврање</w:t>
            </w:r>
          </w:p>
        </w:tc>
        <w:tc>
          <w:tcPr>
            <w:tcW w:w="1845" w:type="dxa"/>
            <w:gridSpan w:val="2"/>
            <w:tcBorders>
              <w:top w:val="nil"/>
              <w:left w:val="nil"/>
              <w:bottom w:val="single" w:sz="4" w:space="0" w:color="auto"/>
              <w:right w:val="single" w:sz="4" w:space="0" w:color="auto"/>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1.000</w:t>
            </w:r>
          </w:p>
        </w:tc>
        <w:tc>
          <w:tcPr>
            <w:tcW w:w="1701" w:type="dxa"/>
            <w:tcBorders>
              <w:top w:val="nil"/>
              <w:left w:val="nil"/>
              <w:bottom w:val="nil"/>
              <w:right w:val="single" w:sz="8" w:space="0" w:color="auto"/>
            </w:tcBorders>
            <w:shd w:val="clear" w:color="FFFFCC" w:fill="FFFFFF"/>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555"/>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18"/>
                <w:szCs w:val="18"/>
                <w:lang w:eastAsia="sr-Cyrl-RS"/>
              </w:rPr>
            </w:pPr>
            <w:r w:rsidRPr="00494929">
              <w:rPr>
                <w:rFonts w:ascii="Calibri" w:eastAsia="Times New Roman" w:hAnsi="Calibri" w:cs="Times New Roman"/>
                <w:color w:val="000000"/>
                <w:sz w:val="18"/>
                <w:szCs w:val="18"/>
                <w:lang w:eastAsia="sr-Cyrl-RS"/>
              </w:rPr>
              <w:t xml:space="preserve"> - реконструкција улица у селу Паневље</w:t>
            </w:r>
          </w:p>
        </w:tc>
        <w:tc>
          <w:tcPr>
            <w:tcW w:w="1845" w:type="dxa"/>
            <w:gridSpan w:val="2"/>
            <w:tcBorders>
              <w:top w:val="nil"/>
              <w:left w:val="nil"/>
              <w:bottom w:val="single" w:sz="4" w:space="0" w:color="auto"/>
              <w:right w:val="single" w:sz="4" w:space="0" w:color="auto"/>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3.375.000</w:t>
            </w:r>
          </w:p>
        </w:tc>
        <w:tc>
          <w:tcPr>
            <w:tcW w:w="1701" w:type="dxa"/>
            <w:tcBorders>
              <w:top w:val="nil"/>
              <w:left w:val="nil"/>
              <w:bottom w:val="nil"/>
              <w:right w:val="single" w:sz="8" w:space="0" w:color="auto"/>
            </w:tcBorders>
            <w:shd w:val="clear" w:color="FFFFCC" w:fill="FFFFFF"/>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555"/>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18"/>
                <w:szCs w:val="18"/>
                <w:lang w:eastAsia="sr-Cyrl-RS"/>
              </w:rPr>
            </w:pPr>
            <w:r w:rsidRPr="00494929">
              <w:rPr>
                <w:rFonts w:ascii="Calibri" w:eastAsia="Times New Roman" w:hAnsi="Calibri" w:cs="Times New Roman"/>
                <w:color w:val="000000"/>
                <w:sz w:val="18"/>
                <w:szCs w:val="18"/>
                <w:lang w:eastAsia="sr-Cyrl-RS"/>
              </w:rPr>
              <w:t xml:space="preserve"> - реконструкција путева у селу Превалац</w:t>
            </w:r>
          </w:p>
        </w:tc>
        <w:tc>
          <w:tcPr>
            <w:tcW w:w="1845" w:type="dxa"/>
            <w:gridSpan w:val="2"/>
            <w:tcBorders>
              <w:top w:val="nil"/>
              <w:left w:val="nil"/>
              <w:bottom w:val="single" w:sz="4" w:space="0" w:color="auto"/>
              <w:right w:val="single" w:sz="4" w:space="0" w:color="auto"/>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1.000</w:t>
            </w:r>
          </w:p>
        </w:tc>
        <w:tc>
          <w:tcPr>
            <w:tcW w:w="1701" w:type="dxa"/>
            <w:tcBorders>
              <w:top w:val="nil"/>
              <w:left w:val="nil"/>
              <w:bottom w:val="nil"/>
              <w:right w:val="single" w:sz="8" w:space="0" w:color="auto"/>
            </w:tcBorders>
            <w:shd w:val="clear" w:color="FFFFCC" w:fill="FFFFFF"/>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555"/>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18"/>
                <w:szCs w:val="18"/>
                <w:lang w:eastAsia="sr-Cyrl-RS"/>
              </w:rPr>
            </w:pPr>
            <w:r w:rsidRPr="00494929">
              <w:rPr>
                <w:rFonts w:ascii="Calibri" w:eastAsia="Times New Roman" w:hAnsi="Calibri" w:cs="Times New Roman"/>
                <w:color w:val="000000"/>
                <w:sz w:val="18"/>
                <w:szCs w:val="18"/>
                <w:lang w:eastAsia="sr-Cyrl-RS"/>
              </w:rPr>
              <w:t xml:space="preserve"> - реконструкција некатегорисаног пута у селу Корбевац у Врањској Бањи (к.п. бр. 5251 и 5258 КО Корбевац)</w:t>
            </w:r>
          </w:p>
        </w:tc>
        <w:tc>
          <w:tcPr>
            <w:tcW w:w="1845" w:type="dxa"/>
            <w:gridSpan w:val="2"/>
            <w:tcBorders>
              <w:top w:val="nil"/>
              <w:left w:val="nil"/>
              <w:bottom w:val="single" w:sz="4" w:space="0" w:color="auto"/>
              <w:right w:val="single" w:sz="4" w:space="0" w:color="auto"/>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6.541.000</w:t>
            </w:r>
          </w:p>
        </w:tc>
        <w:tc>
          <w:tcPr>
            <w:tcW w:w="1701" w:type="dxa"/>
            <w:tcBorders>
              <w:top w:val="nil"/>
              <w:left w:val="nil"/>
              <w:bottom w:val="nil"/>
              <w:right w:val="single" w:sz="8" w:space="0" w:color="auto"/>
            </w:tcBorders>
            <w:shd w:val="clear" w:color="FFFFCC" w:fill="FFFFFF"/>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555"/>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18"/>
                <w:szCs w:val="18"/>
                <w:lang w:eastAsia="sr-Cyrl-RS"/>
              </w:rPr>
            </w:pPr>
            <w:r w:rsidRPr="00494929">
              <w:rPr>
                <w:rFonts w:ascii="Calibri" w:eastAsia="Times New Roman" w:hAnsi="Calibri" w:cs="Times New Roman"/>
                <w:color w:val="000000"/>
                <w:sz w:val="18"/>
                <w:szCs w:val="18"/>
                <w:lang w:eastAsia="sr-Cyrl-RS"/>
              </w:rPr>
              <w:t xml:space="preserve"> - реконструкција некатегорисаног пута у селу Корбевац у Врањској Бањи (к.п. бр. 2896, 2897, 2898, 5248 и 5266 КО Корбевац)</w:t>
            </w:r>
          </w:p>
        </w:tc>
        <w:tc>
          <w:tcPr>
            <w:tcW w:w="1845" w:type="dxa"/>
            <w:gridSpan w:val="2"/>
            <w:tcBorders>
              <w:top w:val="nil"/>
              <w:left w:val="nil"/>
              <w:bottom w:val="single" w:sz="4" w:space="0" w:color="auto"/>
              <w:right w:val="single" w:sz="4" w:space="0" w:color="auto"/>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5.550.000</w:t>
            </w:r>
          </w:p>
        </w:tc>
        <w:tc>
          <w:tcPr>
            <w:tcW w:w="1701" w:type="dxa"/>
            <w:tcBorders>
              <w:top w:val="nil"/>
              <w:left w:val="nil"/>
              <w:bottom w:val="nil"/>
              <w:right w:val="single" w:sz="8" w:space="0" w:color="auto"/>
            </w:tcBorders>
            <w:shd w:val="clear" w:color="FFFFCC" w:fill="FFFFFF"/>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555"/>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18"/>
                <w:szCs w:val="18"/>
                <w:lang w:eastAsia="sr-Cyrl-RS"/>
              </w:rPr>
            </w:pPr>
            <w:r w:rsidRPr="00494929">
              <w:rPr>
                <w:rFonts w:ascii="Calibri" w:eastAsia="Times New Roman" w:hAnsi="Calibri" w:cs="Times New Roman"/>
                <w:color w:val="000000"/>
                <w:sz w:val="18"/>
                <w:szCs w:val="18"/>
                <w:lang w:eastAsia="sr-Cyrl-RS"/>
              </w:rPr>
              <w:t xml:space="preserve"> - реконструкција некатегорисаног пута у селу Корбевац у Врањској Бањи (к.п. бр. 993 КО Корбевац)</w:t>
            </w:r>
          </w:p>
        </w:tc>
        <w:tc>
          <w:tcPr>
            <w:tcW w:w="1845" w:type="dxa"/>
            <w:gridSpan w:val="2"/>
            <w:tcBorders>
              <w:top w:val="nil"/>
              <w:left w:val="nil"/>
              <w:bottom w:val="single" w:sz="4" w:space="0" w:color="auto"/>
              <w:right w:val="single" w:sz="4" w:space="0" w:color="auto"/>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2.532.000</w:t>
            </w:r>
          </w:p>
        </w:tc>
        <w:tc>
          <w:tcPr>
            <w:tcW w:w="1701" w:type="dxa"/>
            <w:tcBorders>
              <w:top w:val="nil"/>
              <w:left w:val="nil"/>
              <w:bottom w:val="nil"/>
              <w:right w:val="single" w:sz="8" w:space="0" w:color="auto"/>
            </w:tcBorders>
            <w:shd w:val="clear" w:color="FFFFCC" w:fill="FFFFFF"/>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555"/>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sz w:val="18"/>
                <w:szCs w:val="18"/>
                <w:lang w:eastAsia="sr-Cyrl-RS"/>
              </w:rPr>
            </w:pPr>
            <w:r w:rsidRPr="00494929">
              <w:rPr>
                <w:rFonts w:ascii="Calibri" w:eastAsia="Times New Roman" w:hAnsi="Calibri" w:cs="Times New Roman"/>
                <w:sz w:val="18"/>
                <w:szCs w:val="18"/>
                <w:lang w:eastAsia="sr-Cyrl-RS"/>
              </w:rPr>
              <w:t xml:space="preserve"> - реконструкција путева у селу Бујковац</w:t>
            </w:r>
          </w:p>
        </w:tc>
        <w:tc>
          <w:tcPr>
            <w:tcW w:w="1845" w:type="dxa"/>
            <w:gridSpan w:val="2"/>
            <w:tcBorders>
              <w:top w:val="nil"/>
              <w:left w:val="nil"/>
              <w:bottom w:val="single" w:sz="4" w:space="0" w:color="auto"/>
              <w:right w:val="single" w:sz="4" w:space="0" w:color="auto"/>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lang w:eastAsia="sr-Cyrl-RS"/>
              </w:rPr>
            </w:pPr>
            <w:r w:rsidRPr="00494929">
              <w:rPr>
                <w:rFonts w:ascii="Calibri" w:eastAsia="Times New Roman" w:hAnsi="Calibri" w:cs="Times New Roman"/>
                <w:lang w:eastAsia="sr-Cyrl-RS"/>
              </w:rPr>
              <w:t>1.000</w:t>
            </w:r>
          </w:p>
        </w:tc>
        <w:tc>
          <w:tcPr>
            <w:tcW w:w="1701" w:type="dxa"/>
            <w:tcBorders>
              <w:top w:val="nil"/>
              <w:left w:val="nil"/>
              <w:bottom w:val="nil"/>
              <w:right w:val="single" w:sz="8" w:space="0" w:color="auto"/>
            </w:tcBorders>
            <w:shd w:val="clear" w:color="FFFFCC" w:fill="FFFFFF"/>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555"/>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sz w:val="18"/>
                <w:szCs w:val="18"/>
                <w:lang w:eastAsia="sr-Cyrl-RS"/>
              </w:rPr>
            </w:pPr>
            <w:r w:rsidRPr="00494929">
              <w:rPr>
                <w:rFonts w:ascii="Calibri" w:eastAsia="Times New Roman" w:hAnsi="Calibri" w:cs="Times New Roman"/>
                <w:sz w:val="18"/>
                <w:szCs w:val="18"/>
                <w:lang w:eastAsia="sr-Cyrl-RS"/>
              </w:rPr>
              <w:t xml:space="preserve"> - реконструкција путева у селу Кумарево (3. фаза)</w:t>
            </w:r>
          </w:p>
        </w:tc>
        <w:tc>
          <w:tcPr>
            <w:tcW w:w="1845" w:type="dxa"/>
            <w:gridSpan w:val="2"/>
            <w:tcBorders>
              <w:top w:val="nil"/>
              <w:left w:val="nil"/>
              <w:bottom w:val="single" w:sz="4" w:space="0" w:color="auto"/>
              <w:right w:val="single" w:sz="4" w:space="0" w:color="auto"/>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lang w:eastAsia="sr-Cyrl-RS"/>
              </w:rPr>
            </w:pPr>
            <w:r w:rsidRPr="00494929">
              <w:rPr>
                <w:rFonts w:ascii="Calibri" w:eastAsia="Times New Roman" w:hAnsi="Calibri" w:cs="Times New Roman"/>
                <w:lang w:eastAsia="sr-Cyrl-RS"/>
              </w:rPr>
              <w:t>3.975.000</w:t>
            </w:r>
          </w:p>
        </w:tc>
        <w:tc>
          <w:tcPr>
            <w:tcW w:w="1701" w:type="dxa"/>
            <w:tcBorders>
              <w:top w:val="nil"/>
              <w:left w:val="nil"/>
              <w:bottom w:val="nil"/>
              <w:right w:val="single" w:sz="8" w:space="0" w:color="auto"/>
            </w:tcBorders>
            <w:shd w:val="clear" w:color="FFFFCC" w:fill="FFFFFF"/>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555"/>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sz w:val="18"/>
                <w:szCs w:val="18"/>
                <w:lang w:eastAsia="sr-Cyrl-RS"/>
              </w:rPr>
            </w:pPr>
            <w:r w:rsidRPr="00494929">
              <w:rPr>
                <w:rFonts w:ascii="Calibri" w:eastAsia="Times New Roman" w:hAnsi="Calibri" w:cs="Times New Roman"/>
                <w:sz w:val="18"/>
                <w:szCs w:val="18"/>
                <w:lang w:eastAsia="sr-Cyrl-RS"/>
              </w:rPr>
              <w:t xml:space="preserve"> - реконструкција путева у селу Топлац</w:t>
            </w:r>
          </w:p>
        </w:tc>
        <w:tc>
          <w:tcPr>
            <w:tcW w:w="1845" w:type="dxa"/>
            <w:gridSpan w:val="2"/>
            <w:tcBorders>
              <w:top w:val="nil"/>
              <w:left w:val="nil"/>
              <w:bottom w:val="single" w:sz="4" w:space="0" w:color="auto"/>
              <w:right w:val="single" w:sz="4" w:space="0" w:color="auto"/>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lang w:eastAsia="sr-Cyrl-RS"/>
              </w:rPr>
            </w:pPr>
            <w:r w:rsidRPr="00494929">
              <w:rPr>
                <w:rFonts w:ascii="Calibri" w:eastAsia="Times New Roman" w:hAnsi="Calibri" w:cs="Times New Roman"/>
                <w:lang w:eastAsia="sr-Cyrl-RS"/>
              </w:rPr>
              <w:t>1.000</w:t>
            </w:r>
          </w:p>
        </w:tc>
        <w:tc>
          <w:tcPr>
            <w:tcW w:w="1701" w:type="dxa"/>
            <w:tcBorders>
              <w:top w:val="nil"/>
              <w:left w:val="nil"/>
              <w:bottom w:val="nil"/>
              <w:right w:val="single" w:sz="8" w:space="0" w:color="auto"/>
            </w:tcBorders>
            <w:shd w:val="clear" w:color="FFFFCC" w:fill="FFFFFF"/>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555"/>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sz w:val="18"/>
                <w:szCs w:val="18"/>
                <w:lang w:eastAsia="sr-Cyrl-RS"/>
              </w:rPr>
            </w:pPr>
            <w:r w:rsidRPr="00494929">
              <w:rPr>
                <w:rFonts w:ascii="Calibri" w:eastAsia="Times New Roman" w:hAnsi="Calibri" w:cs="Times New Roman"/>
                <w:sz w:val="18"/>
                <w:szCs w:val="18"/>
                <w:lang w:eastAsia="sr-Cyrl-RS"/>
              </w:rPr>
              <w:t xml:space="preserve"> - израда и постављање аутобуских стајалишта</w:t>
            </w:r>
          </w:p>
        </w:tc>
        <w:tc>
          <w:tcPr>
            <w:tcW w:w="1845" w:type="dxa"/>
            <w:gridSpan w:val="2"/>
            <w:tcBorders>
              <w:top w:val="nil"/>
              <w:left w:val="nil"/>
              <w:bottom w:val="single" w:sz="4" w:space="0" w:color="auto"/>
              <w:right w:val="single" w:sz="4" w:space="0" w:color="auto"/>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lang w:eastAsia="sr-Cyrl-RS"/>
              </w:rPr>
            </w:pPr>
            <w:r w:rsidRPr="00494929">
              <w:rPr>
                <w:rFonts w:ascii="Calibri" w:eastAsia="Times New Roman" w:hAnsi="Calibri" w:cs="Times New Roman"/>
                <w:lang w:eastAsia="sr-Cyrl-RS"/>
              </w:rPr>
              <w:t>1.000</w:t>
            </w:r>
          </w:p>
        </w:tc>
        <w:tc>
          <w:tcPr>
            <w:tcW w:w="1701" w:type="dxa"/>
            <w:tcBorders>
              <w:top w:val="nil"/>
              <w:left w:val="nil"/>
              <w:bottom w:val="nil"/>
              <w:right w:val="single" w:sz="8" w:space="0" w:color="auto"/>
            </w:tcBorders>
            <w:shd w:val="clear" w:color="FFFFCC" w:fill="FFFFFF"/>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555"/>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18"/>
                <w:szCs w:val="18"/>
                <w:lang w:eastAsia="sr-Cyrl-RS"/>
              </w:rPr>
            </w:pPr>
            <w:r w:rsidRPr="00494929">
              <w:rPr>
                <w:rFonts w:ascii="Calibri" w:eastAsia="Times New Roman" w:hAnsi="Calibri" w:cs="Times New Roman"/>
                <w:color w:val="000000"/>
                <w:sz w:val="18"/>
                <w:szCs w:val="18"/>
                <w:lang w:eastAsia="sr-Cyrl-RS"/>
              </w:rPr>
              <w:t xml:space="preserve"> - реконструкција виле Мозер</w:t>
            </w:r>
          </w:p>
        </w:tc>
        <w:tc>
          <w:tcPr>
            <w:tcW w:w="1845" w:type="dxa"/>
            <w:gridSpan w:val="2"/>
            <w:tcBorders>
              <w:top w:val="nil"/>
              <w:left w:val="nil"/>
              <w:bottom w:val="single" w:sz="4" w:space="0" w:color="auto"/>
              <w:right w:val="single" w:sz="4" w:space="0" w:color="auto"/>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1.000</w:t>
            </w:r>
          </w:p>
        </w:tc>
        <w:tc>
          <w:tcPr>
            <w:tcW w:w="1701" w:type="dxa"/>
            <w:tcBorders>
              <w:top w:val="nil"/>
              <w:left w:val="nil"/>
              <w:bottom w:val="nil"/>
              <w:right w:val="single" w:sz="8" w:space="0" w:color="auto"/>
            </w:tcBorders>
            <w:shd w:val="clear" w:color="FFFFCC" w:fill="FFFFFF"/>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555"/>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18"/>
                <w:szCs w:val="18"/>
                <w:lang w:eastAsia="sr-Cyrl-RS"/>
              </w:rPr>
            </w:pPr>
            <w:r w:rsidRPr="00494929">
              <w:rPr>
                <w:rFonts w:ascii="Calibri" w:eastAsia="Times New Roman" w:hAnsi="Calibri" w:cs="Times New Roman"/>
                <w:color w:val="000000"/>
                <w:sz w:val="18"/>
                <w:szCs w:val="18"/>
                <w:lang w:eastAsia="sr-Cyrl-RS"/>
              </w:rPr>
              <w:t xml:space="preserve"> - пренете обавезе по основу ПДВ-а</w:t>
            </w:r>
          </w:p>
        </w:tc>
        <w:tc>
          <w:tcPr>
            <w:tcW w:w="1845" w:type="dxa"/>
            <w:gridSpan w:val="2"/>
            <w:tcBorders>
              <w:top w:val="nil"/>
              <w:left w:val="nil"/>
              <w:bottom w:val="single" w:sz="4" w:space="0" w:color="auto"/>
              <w:right w:val="single" w:sz="4" w:space="0" w:color="auto"/>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370.000</w:t>
            </w:r>
          </w:p>
        </w:tc>
        <w:tc>
          <w:tcPr>
            <w:tcW w:w="1701" w:type="dxa"/>
            <w:tcBorders>
              <w:top w:val="nil"/>
              <w:left w:val="nil"/>
              <w:bottom w:val="nil"/>
              <w:right w:val="single" w:sz="8" w:space="0" w:color="auto"/>
            </w:tcBorders>
            <w:shd w:val="clear" w:color="FFFFCC" w:fill="FFFFFF"/>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555"/>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ind w:hanging="959"/>
              <w:jc w:val="center"/>
              <w:rPr>
                <w:rFonts w:ascii="Calibri" w:eastAsia="Times New Roman" w:hAnsi="Calibri" w:cs="Times New Roman"/>
                <w:color w:val="FF0000"/>
                <w:lang w:eastAsia="sr-Cyrl-RS"/>
              </w:rPr>
            </w:pPr>
            <w:r w:rsidRPr="00494929">
              <w:rPr>
                <w:rFonts w:ascii="Calibri" w:eastAsia="Times New Roman" w:hAnsi="Calibri" w:cs="Times New Roman"/>
                <w:color w:val="FF0000"/>
                <w:lang w:eastAsia="sr-Cyrl-RS"/>
              </w:rPr>
              <w:t> </w:t>
            </w:r>
          </w:p>
        </w:tc>
        <w:tc>
          <w:tcPr>
            <w:tcW w:w="850" w:type="dxa"/>
            <w:tcBorders>
              <w:top w:val="nil"/>
              <w:left w:val="nil"/>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FF0000"/>
                <w:lang w:eastAsia="sr-Cyrl-RS"/>
              </w:rPr>
            </w:pPr>
            <w:r w:rsidRPr="00494929">
              <w:rPr>
                <w:rFonts w:ascii="Calibri" w:eastAsia="Times New Roman" w:hAnsi="Calibri" w:cs="Times New Roman"/>
                <w:color w:val="FF0000"/>
                <w:lang w:eastAsia="sr-Cyrl-RS"/>
              </w:rPr>
              <w:t> </w:t>
            </w:r>
          </w:p>
        </w:tc>
        <w:tc>
          <w:tcPr>
            <w:tcW w:w="6095" w:type="dxa"/>
            <w:gridSpan w:val="5"/>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sz w:val="18"/>
                <w:szCs w:val="18"/>
                <w:lang w:eastAsia="sr-Cyrl-RS"/>
              </w:rPr>
            </w:pPr>
            <w:r w:rsidRPr="00494929">
              <w:rPr>
                <w:rFonts w:ascii="Calibri" w:eastAsia="Times New Roman" w:hAnsi="Calibri" w:cs="Times New Roman"/>
                <w:sz w:val="18"/>
                <w:szCs w:val="18"/>
                <w:lang w:eastAsia="sr-Cyrl-RS"/>
              </w:rPr>
              <w:t xml:space="preserve"> - ПТД за реконструкцију виле Мозер</w:t>
            </w:r>
          </w:p>
        </w:tc>
        <w:tc>
          <w:tcPr>
            <w:tcW w:w="1845" w:type="dxa"/>
            <w:gridSpan w:val="2"/>
            <w:tcBorders>
              <w:top w:val="nil"/>
              <w:left w:val="nil"/>
              <w:bottom w:val="single" w:sz="4" w:space="0" w:color="auto"/>
              <w:right w:val="single" w:sz="4" w:space="0" w:color="auto"/>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lang w:eastAsia="sr-Cyrl-RS"/>
              </w:rPr>
            </w:pPr>
            <w:r w:rsidRPr="00494929">
              <w:rPr>
                <w:rFonts w:ascii="Calibri" w:eastAsia="Times New Roman" w:hAnsi="Calibri" w:cs="Times New Roman"/>
                <w:lang w:eastAsia="sr-Cyrl-RS"/>
              </w:rPr>
              <w:t>1.000.000</w:t>
            </w:r>
          </w:p>
        </w:tc>
        <w:tc>
          <w:tcPr>
            <w:tcW w:w="1701" w:type="dxa"/>
            <w:tcBorders>
              <w:top w:val="nil"/>
              <w:left w:val="nil"/>
              <w:bottom w:val="nil"/>
              <w:right w:val="single" w:sz="8" w:space="0" w:color="auto"/>
            </w:tcBorders>
            <w:shd w:val="clear" w:color="FFFFCC" w:fill="FFFFFF"/>
            <w:noWrap/>
            <w:vAlign w:val="center"/>
            <w:hideMark/>
          </w:tcPr>
          <w:p w:rsidR="00494929" w:rsidRPr="00494929" w:rsidRDefault="00494929" w:rsidP="00494929">
            <w:pPr>
              <w:spacing w:after="0" w:line="240" w:lineRule="auto"/>
              <w:rPr>
                <w:rFonts w:ascii="Calibri" w:eastAsia="Times New Roman" w:hAnsi="Calibri" w:cs="Times New Roman"/>
                <w:color w:val="FF0000"/>
                <w:lang w:eastAsia="sr-Cyrl-RS"/>
              </w:rPr>
            </w:pPr>
            <w:r w:rsidRPr="00494929">
              <w:rPr>
                <w:rFonts w:ascii="Calibri" w:eastAsia="Times New Roman" w:hAnsi="Calibri" w:cs="Times New Roman"/>
                <w:color w:val="FF0000"/>
                <w:lang w:eastAsia="sr-Cyrl-RS"/>
              </w:rPr>
              <w:t> </w:t>
            </w:r>
          </w:p>
        </w:tc>
      </w:tr>
      <w:tr w:rsidR="00494929" w:rsidRPr="00494929" w:rsidTr="007C5692">
        <w:trPr>
          <w:gridAfter w:val="1"/>
          <w:wAfter w:w="1987" w:type="dxa"/>
          <w:trHeight w:val="555"/>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18"/>
                <w:szCs w:val="18"/>
                <w:lang w:eastAsia="sr-Cyrl-RS"/>
              </w:rPr>
            </w:pPr>
            <w:r w:rsidRPr="00494929">
              <w:rPr>
                <w:rFonts w:ascii="Calibri" w:eastAsia="Times New Roman" w:hAnsi="Calibri" w:cs="Times New Roman"/>
                <w:color w:val="000000"/>
                <w:sz w:val="18"/>
                <w:szCs w:val="18"/>
                <w:lang w:eastAsia="sr-Cyrl-RS"/>
              </w:rPr>
              <w:t xml:space="preserve"> - ПТД за реконструкцију тротоара у улици Краља Петра Првог Ослободиоца, дупле траке (1.900 метара)</w:t>
            </w:r>
            <w:r w:rsidR="00B8297C">
              <w:rPr>
                <w:rFonts w:ascii="Calibri" w:eastAsia="Times New Roman" w:hAnsi="Calibri" w:cs="Times New Roman"/>
                <w:color w:val="000000"/>
                <w:sz w:val="18"/>
                <w:szCs w:val="18"/>
                <w:lang w:eastAsia="sr-Cyrl-RS"/>
              </w:rPr>
              <w:t xml:space="preserve"> – преузете обавезе</w:t>
            </w:r>
          </w:p>
        </w:tc>
        <w:tc>
          <w:tcPr>
            <w:tcW w:w="1845" w:type="dxa"/>
            <w:gridSpan w:val="2"/>
            <w:tcBorders>
              <w:top w:val="nil"/>
              <w:left w:val="nil"/>
              <w:bottom w:val="single" w:sz="4" w:space="0" w:color="auto"/>
              <w:right w:val="single" w:sz="4" w:space="0" w:color="auto"/>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274.000</w:t>
            </w:r>
          </w:p>
        </w:tc>
        <w:tc>
          <w:tcPr>
            <w:tcW w:w="1701" w:type="dxa"/>
            <w:tcBorders>
              <w:top w:val="nil"/>
              <w:left w:val="nil"/>
              <w:bottom w:val="nil"/>
              <w:right w:val="single" w:sz="8" w:space="0" w:color="auto"/>
            </w:tcBorders>
            <w:shd w:val="clear" w:color="FFFFCC" w:fill="FFFFFF"/>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555"/>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18"/>
                <w:szCs w:val="18"/>
                <w:lang w:eastAsia="sr-Cyrl-RS"/>
              </w:rPr>
            </w:pPr>
            <w:r w:rsidRPr="00494929">
              <w:rPr>
                <w:rFonts w:ascii="Calibri" w:eastAsia="Times New Roman" w:hAnsi="Calibri" w:cs="Times New Roman"/>
                <w:color w:val="000000"/>
                <w:sz w:val="18"/>
                <w:szCs w:val="18"/>
                <w:lang w:eastAsia="sr-Cyrl-RS"/>
              </w:rPr>
              <w:t xml:space="preserve"> - израда ПТД за реконструкцију путева у насељима у Врањској Бањи </w:t>
            </w:r>
          </w:p>
        </w:tc>
        <w:tc>
          <w:tcPr>
            <w:tcW w:w="1845" w:type="dxa"/>
            <w:gridSpan w:val="2"/>
            <w:tcBorders>
              <w:top w:val="nil"/>
              <w:left w:val="nil"/>
              <w:bottom w:val="single" w:sz="4" w:space="0" w:color="auto"/>
              <w:right w:val="single" w:sz="4" w:space="0" w:color="auto"/>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1.000</w:t>
            </w:r>
          </w:p>
        </w:tc>
        <w:tc>
          <w:tcPr>
            <w:tcW w:w="1701" w:type="dxa"/>
            <w:tcBorders>
              <w:top w:val="nil"/>
              <w:left w:val="nil"/>
              <w:bottom w:val="nil"/>
              <w:right w:val="single" w:sz="8" w:space="0" w:color="auto"/>
            </w:tcBorders>
            <w:shd w:val="clear" w:color="FFFFCC" w:fill="FFFFFF"/>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555"/>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18"/>
                <w:szCs w:val="18"/>
                <w:lang w:eastAsia="sr-Cyrl-RS"/>
              </w:rPr>
            </w:pPr>
            <w:r w:rsidRPr="00494929">
              <w:rPr>
                <w:rFonts w:ascii="Calibri" w:eastAsia="Times New Roman" w:hAnsi="Calibri" w:cs="Times New Roman"/>
                <w:color w:val="000000"/>
                <w:sz w:val="18"/>
                <w:szCs w:val="18"/>
                <w:lang w:eastAsia="sr-Cyrl-RS"/>
              </w:rPr>
              <w:t xml:space="preserve"> - израда ПТД за реконструкцију некатегорисаних путева у с. Клисурица</w:t>
            </w:r>
          </w:p>
        </w:tc>
        <w:tc>
          <w:tcPr>
            <w:tcW w:w="1845" w:type="dxa"/>
            <w:gridSpan w:val="2"/>
            <w:tcBorders>
              <w:top w:val="nil"/>
              <w:left w:val="nil"/>
              <w:bottom w:val="single" w:sz="4" w:space="0" w:color="auto"/>
              <w:right w:val="single" w:sz="4" w:space="0" w:color="auto"/>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1.000</w:t>
            </w:r>
          </w:p>
        </w:tc>
        <w:tc>
          <w:tcPr>
            <w:tcW w:w="1701" w:type="dxa"/>
            <w:tcBorders>
              <w:top w:val="nil"/>
              <w:left w:val="nil"/>
              <w:bottom w:val="nil"/>
              <w:right w:val="single" w:sz="8" w:space="0" w:color="auto"/>
            </w:tcBorders>
            <w:shd w:val="clear" w:color="FFFFCC" w:fill="FFFFFF"/>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555"/>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18"/>
                <w:szCs w:val="18"/>
                <w:lang w:eastAsia="sr-Cyrl-RS"/>
              </w:rPr>
            </w:pPr>
            <w:r w:rsidRPr="00494929">
              <w:rPr>
                <w:rFonts w:ascii="Calibri" w:eastAsia="Times New Roman" w:hAnsi="Calibri" w:cs="Times New Roman"/>
                <w:color w:val="000000"/>
                <w:sz w:val="18"/>
                <w:szCs w:val="18"/>
                <w:lang w:eastAsia="sr-Cyrl-RS"/>
              </w:rPr>
              <w:t xml:space="preserve"> - израда ПТД  за реконструкцију некатегорисаних путева у с. Крива Феја</w:t>
            </w:r>
            <w:r w:rsidR="00B8297C">
              <w:rPr>
                <w:rFonts w:ascii="Calibri" w:eastAsia="Times New Roman" w:hAnsi="Calibri" w:cs="Times New Roman"/>
                <w:color w:val="000000"/>
                <w:sz w:val="18"/>
                <w:szCs w:val="18"/>
                <w:lang w:eastAsia="sr-Cyrl-RS"/>
              </w:rPr>
              <w:t xml:space="preserve"> - преузете обавезе </w:t>
            </w:r>
          </w:p>
        </w:tc>
        <w:tc>
          <w:tcPr>
            <w:tcW w:w="1845" w:type="dxa"/>
            <w:gridSpan w:val="2"/>
            <w:tcBorders>
              <w:top w:val="nil"/>
              <w:left w:val="nil"/>
              <w:bottom w:val="single" w:sz="4" w:space="0" w:color="auto"/>
              <w:right w:val="single" w:sz="4" w:space="0" w:color="auto"/>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144.000</w:t>
            </w:r>
          </w:p>
        </w:tc>
        <w:tc>
          <w:tcPr>
            <w:tcW w:w="1701" w:type="dxa"/>
            <w:tcBorders>
              <w:top w:val="nil"/>
              <w:left w:val="nil"/>
              <w:bottom w:val="nil"/>
              <w:right w:val="single" w:sz="8" w:space="0" w:color="auto"/>
            </w:tcBorders>
            <w:shd w:val="clear" w:color="FFFFCC" w:fill="FFFFFF"/>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55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18"/>
                <w:szCs w:val="18"/>
                <w:lang w:eastAsia="sr-Cyrl-RS"/>
              </w:rPr>
            </w:pPr>
            <w:r w:rsidRPr="00494929">
              <w:rPr>
                <w:rFonts w:ascii="Calibri" w:eastAsia="Times New Roman" w:hAnsi="Calibri" w:cs="Times New Roman"/>
                <w:color w:val="000000"/>
                <w:sz w:val="18"/>
                <w:szCs w:val="18"/>
                <w:lang w:eastAsia="sr-Cyrl-RS"/>
              </w:rPr>
              <w:t xml:space="preserve"> - израда ПТД за реконструкцију путева у селу Несврта</w:t>
            </w:r>
          </w:p>
        </w:tc>
        <w:tc>
          <w:tcPr>
            <w:tcW w:w="1845" w:type="dxa"/>
            <w:gridSpan w:val="2"/>
            <w:tcBorders>
              <w:top w:val="nil"/>
              <w:left w:val="nil"/>
              <w:bottom w:val="single" w:sz="4" w:space="0" w:color="auto"/>
              <w:right w:val="single" w:sz="4" w:space="0" w:color="auto"/>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555"/>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18"/>
                <w:szCs w:val="18"/>
                <w:lang w:eastAsia="sr-Cyrl-RS"/>
              </w:rPr>
            </w:pPr>
            <w:r w:rsidRPr="00494929">
              <w:rPr>
                <w:rFonts w:ascii="Calibri" w:eastAsia="Times New Roman" w:hAnsi="Calibri" w:cs="Times New Roman"/>
                <w:color w:val="000000"/>
                <w:sz w:val="18"/>
                <w:szCs w:val="18"/>
                <w:lang w:eastAsia="sr-Cyrl-RS"/>
              </w:rPr>
              <w:t xml:space="preserve"> - израда ПТД за реконструкцију путева у селу Себеврање</w:t>
            </w:r>
            <w:r w:rsidR="00B8297C">
              <w:rPr>
                <w:rFonts w:ascii="Calibri" w:eastAsia="Times New Roman" w:hAnsi="Calibri" w:cs="Times New Roman"/>
                <w:color w:val="000000"/>
                <w:sz w:val="18"/>
                <w:szCs w:val="18"/>
                <w:lang w:eastAsia="sr-Cyrl-RS"/>
              </w:rPr>
              <w:t xml:space="preserve"> - преузете обавезе</w:t>
            </w:r>
          </w:p>
        </w:tc>
        <w:tc>
          <w:tcPr>
            <w:tcW w:w="1845" w:type="dxa"/>
            <w:gridSpan w:val="2"/>
            <w:tcBorders>
              <w:top w:val="nil"/>
              <w:left w:val="nil"/>
              <w:bottom w:val="single" w:sz="4" w:space="0" w:color="auto"/>
              <w:right w:val="single" w:sz="4" w:space="0" w:color="auto"/>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144.000</w:t>
            </w:r>
          </w:p>
        </w:tc>
        <w:tc>
          <w:tcPr>
            <w:tcW w:w="1701" w:type="dxa"/>
            <w:tcBorders>
              <w:top w:val="nil"/>
              <w:left w:val="nil"/>
              <w:bottom w:val="nil"/>
              <w:right w:val="single" w:sz="8" w:space="0" w:color="auto"/>
            </w:tcBorders>
            <w:shd w:val="clear" w:color="FFFFCC" w:fill="FFFFFF"/>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55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18"/>
                <w:szCs w:val="18"/>
                <w:lang w:eastAsia="sr-Cyrl-RS"/>
              </w:rPr>
            </w:pPr>
            <w:r w:rsidRPr="00494929">
              <w:rPr>
                <w:rFonts w:ascii="Calibri" w:eastAsia="Times New Roman" w:hAnsi="Calibri" w:cs="Times New Roman"/>
                <w:color w:val="000000"/>
                <w:sz w:val="18"/>
                <w:szCs w:val="18"/>
                <w:lang w:eastAsia="sr-Cyrl-RS"/>
              </w:rPr>
              <w:t xml:space="preserve"> - израда ПТД за реконструкцију путева у селу Паневље</w:t>
            </w:r>
          </w:p>
        </w:tc>
        <w:tc>
          <w:tcPr>
            <w:tcW w:w="1845" w:type="dxa"/>
            <w:gridSpan w:val="2"/>
            <w:tcBorders>
              <w:top w:val="nil"/>
              <w:left w:val="nil"/>
              <w:bottom w:val="single" w:sz="4" w:space="0" w:color="auto"/>
              <w:right w:val="single" w:sz="4" w:space="0" w:color="auto"/>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55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18"/>
                <w:szCs w:val="18"/>
                <w:lang w:eastAsia="sr-Cyrl-RS"/>
              </w:rPr>
            </w:pPr>
            <w:r w:rsidRPr="00494929">
              <w:rPr>
                <w:rFonts w:ascii="Calibri" w:eastAsia="Times New Roman" w:hAnsi="Calibri" w:cs="Times New Roman"/>
                <w:color w:val="000000"/>
                <w:sz w:val="18"/>
                <w:szCs w:val="18"/>
                <w:lang w:eastAsia="sr-Cyrl-RS"/>
              </w:rPr>
              <w:t xml:space="preserve"> - израда ПТД за реконструкцију путева у селу Превалац</w:t>
            </w:r>
          </w:p>
        </w:tc>
        <w:tc>
          <w:tcPr>
            <w:tcW w:w="1845" w:type="dxa"/>
            <w:gridSpan w:val="2"/>
            <w:tcBorders>
              <w:top w:val="nil"/>
              <w:left w:val="nil"/>
              <w:bottom w:val="single" w:sz="4" w:space="0" w:color="auto"/>
              <w:right w:val="single" w:sz="4" w:space="0" w:color="auto"/>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55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18"/>
                <w:szCs w:val="18"/>
                <w:lang w:eastAsia="sr-Cyrl-RS"/>
              </w:rPr>
            </w:pPr>
            <w:r w:rsidRPr="00494929">
              <w:rPr>
                <w:rFonts w:ascii="Calibri" w:eastAsia="Times New Roman" w:hAnsi="Calibri" w:cs="Times New Roman"/>
                <w:color w:val="000000"/>
                <w:sz w:val="18"/>
                <w:szCs w:val="18"/>
                <w:lang w:eastAsia="sr-Cyrl-RS"/>
              </w:rPr>
              <w:t xml:space="preserve"> - израда ПТД за реконструкцију путева у селу Корбевац</w:t>
            </w:r>
          </w:p>
        </w:tc>
        <w:tc>
          <w:tcPr>
            <w:tcW w:w="1845" w:type="dxa"/>
            <w:gridSpan w:val="2"/>
            <w:tcBorders>
              <w:top w:val="nil"/>
              <w:left w:val="nil"/>
              <w:bottom w:val="single" w:sz="4" w:space="0" w:color="auto"/>
              <w:right w:val="single" w:sz="4" w:space="0" w:color="auto"/>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250.000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55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18"/>
                <w:szCs w:val="18"/>
                <w:lang w:eastAsia="sr-Cyrl-RS"/>
              </w:rPr>
            </w:pPr>
            <w:r w:rsidRPr="00494929">
              <w:rPr>
                <w:rFonts w:ascii="Calibri" w:eastAsia="Times New Roman" w:hAnsi="Calibri" w:cs="Times New Roman"/>
                <w:color w:val="000000"/>
                <w:sz w:val="18"/>
                <w:szCs w:val="18"/>
                <w:lang w:eastAsia="sr-Cyrl-RS"/>
              </w:rPr>
              <w:t xml:space="preserve"> - израда ПТД за реконструкцију путева у селу Бујковац</w:t>
            </w:r>
          </w:p>
        </w:tc>
        <w:tc>
          <w:tcPr>
            <w:tcW w:w="1845" w:type="dxa"/>
            <w:gridSpan w:val="2"/>
            <w:tcBorders>
              <w:top w:val="nil"/>
              <w:left w:val="nil"/>
              <w:bottom w:val="single" w:sz="4" w:space="0" w:color="auto"/>
              <w:right w:val="single" w:sz="4" w:space="0" w:color="auto"/>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150.000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55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18"/>
                <w:szCs w:val="18"/>
                <w:lang w:eastAsia="sr-Cyrl-RS"/>
              </w:rPr>
            </w:pPr>
            <w:r w:rsidRPr="00494929">
              <w:rPr>
                <w:rFonts w:ascii="Calibri" w:eastAsia="Times New Roman" w:hAnsi="Calibri" w:cs="Times New Roman"/>
                <w:color w:val="000000"/>
                <w:sz w:val="18"/>
                <w:szCs w:val="18"/>
                <w:lang w:eastAsia="sr-Cyrl-RS"/>
              </w:rPr>
              <w:t xml:space="preserve"> - израда ПТД за реконструкцију путева у селу Кумарево</w:t>
            </w:r>
          </w:p>
        </w:tc>
        <w:tc>
          <w:tcPr>
            <w:tcW w:w="1845" w:type="dxa"/>
            <w:gridSpan w:val="2"/>
            <w:tcBorders>
              <w:top w:val="nil"/>
              <w:left w:val="nil"/>
              <w:bottom w:val="single" w:sz="4" w:space="0" w:color="auto"/>
              <w:right w:val="single" w:sz="4" w:space="0" w:color="auto"/>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55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18"/>
                <w:szCs w:val="18"/>
                <w:lang w:eastAsia="sr-Cyrl-RS"/>
              </w:rPr>
            </w:pPr>
            <w:r w:rsidRPr="00494929">
              <w:rPr>
                <w:rFonts w:ascii="Calibri" w:eastAsia="Times New Roman" w:hAnsi="Calibri" w:cs="Times New Roman"/>
                <w:color w:val="000000"/>
                <w:sz w:val="18"/>
                <w:szCs w:val="18"/>
                <w:lang w:eastAsia="sr-Cyrl-RS"/>
              </w:rPr>
              <w:t xml:space="preserve"> - израда ПТД за реконструкцију путева у селу Топлац</w:t>
            </w:r>
          </w:p>
        </w:tc>
        <w:tc>
          <w:tcPr>
            <w:tcW w:w="1845" w:type="dxa"/>
            <w:gridSpan w:val="2"/>
            <w:tcBorders>
              <w:top w:val="nil"/>
              <w:left w:val="nil"/>
              <w:bottom w:val="single" w:sz="4" w:space="0" w:color="auto"/>
              <w:right w:val="single" w:sz="4" w:space="0" w:color="auto"/>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64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FF0000"/>
                <w:lang w:eastAsia="sr-Cyrl-RS"/>
              </w:rPr>
            </w:pPr>
            <w:r w:rsidRPr="00494929">
              <w:rPr>
                <w:rFonts w:ascii="Calibri" w:eastAsia="Times New Roman" w:hAnsi="Calibri" w:cs="Times New Roman"/>
                <w:color w:val="FF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FF0000"/>
                <w:lang w:eastAsia="sr-Cyrl-RS"/>
              </w:rPr>
            </w:pPr>
            <w:r w:rsidRPr="00494929">
              <w:rPr>
                <w:rFonts w:ascii="Calibri" w:eastAsia="Times New Roman" w:hAnsi="Calibri" w:cs="Times New Roman"/>
                <w:color w:val="FF0000"/>
                <w:lang w:eastAsia="sr-Cyrl-RS"/>
              </w:rPr>
              <w:t> </w:t>
            </w:r>
          </w:p>
        </w:tc>
        <w:tc>
          <w:tcPr>
            <w:tcW w:w="6095" w:type="dxa"/>
            <w:gridSpan w:val="5"/>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sz w:val="18"/>
                <w:szCs w:val="18"/>
                <w:lang w:eastAsia="sr-Cyrl-RS"/>
              </w:rPr>
            </w:pPr>
            <w:r w:rsidRPr="00494929">
              <w:rPr>
                <w:rFonts w:ascii="Calibri" w:eastAsia="Times New Roman" w:hAnsi="Calibri" w:cs="Times New Roman"/>
                <w:sz w:val="18"/>
                <w:szCs w:val="18"/>
                <w:lang w:eastAsia="sr-Cyrl-RS"/>
              </w:rPr>
              <w:t xml:space="preserve"> - израда ПТД за изгрaдњу прилаза код пијаце</w:t>
            </w:r>
          </w:p>
        </w:tc>
        <w:tc>
          <w:tcPr>
            <w:tcW w:w="1845" w:type="dxa"/>
            <w:gridSpan w:val="2"/>
            <w:tcBorders>
              <w:top w:val="nil"/>
              <w:left w:val="nil"/>
              <w:bottom w:val="single" w:sz="4" w:space="0" w:color="auto"/>
              <w:right w:val="single" w:sz="4" w:space="0" w:color="auto"/>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lang w:eastAsia="sr-Cyrl-RS"/>
              </w:rPr>
            </w:pPr>
            <w:r w:rsidRPr="00494929">
              <w:rPr>
                <w:rFonts w:ascii="Calibri" w:eastAsia="Times New Roman" w:hAnsi="Calibri" w:cs="Times New Roman"/>
                <w:lang w:eastAsia="sr-Cyrl-RS"/>
              </w:rPr>
              <w:t>1.000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FF0000"/>
                <w:lang w:eastAsia="sr-Cyrl-RS"/>
              </w:rPr>
            </w:pPr>
            <w:r w:rsidRPr="00494929">
              <w:rPr>
                <w:rFonts w:ascii="Calibri" w:eastAsia="Times New Roman" w:hAnsi="Calibri" w:cs="Times New Roman"/>
                <w:color w:val="FF0000"/>
                <w:lang w:eastAsia="sr-Cyrl-RS"/>
              </w:rPr>
              <w:t> </w:t>
            </w:r>
          </w:p>
        </w:tc>
      </w:tr>
      <w:tr w:rsidR="00494929" w:rsidRPr="00494929" w:rsidTr="007C5692">
        <w:trPr>
          <w:gridAfter w:val="1"/>
          <w:wAfter w:w="1987" w:type="dxa"/>
          <w:trHeight w:val="72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18"/>
                <w:szCs w:val="18"/>
                <w:lang w:eastAsia="sr-Cyrl-RS"/>
              </w:rPr>
            </w:pPr>
            <w:r w:rsidRPr="00494929">
              <w:rPr>
                <w:rFonts w:ascii="Calibri" w:eastAsia="Times New Roman" w:hAnsi="Calibri" w:cs="Times New Roman"/>
                <w:color w:val="000000"/>
                <w:sz w:val="18"/>
                <w:szCs w:val="18"/>
                <w:lang w:eastAsia="sr-Cyrl-RS"/>
              </w:rPr>
              <w:t xml:space="preserve"> - израда ПТД  за изградњу тротоара на државном путу другог Б реда 442</w:t>
            </w:r>
          </w:p>
        </w:tc>
        <w:tc>
          <w:tcPr>
            <w:tcW w:w="1845" w:type="dxa"/>
            <w:gridSpan w:val="2"/>
            <w:tcBorders>
              <w:top w:val="nil"/>
              <w:left w:val="nil"/>
              <w:bottom w:val="single" w:sz="4" w:space="0" w:color="auto"/>
              <w:right w:val="single" w:sz="4" w:space="0" w:color="auto"/>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360.000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72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18"/>
                <w:szCs w:val="18"/>
                <w:lang w:eastAsia="sr-Cyrl-RS"/>
              </w:rPr>
            </w:pPr>
            <w:r w:rsidRPr="00494929">
              <w:rPr>
                <w:rFonts w:ascii="Calibri" w:eastAsia="Times New Roman" w:hAnsi="Calibri" w:cs="Times New Roman"/>
                <w:color w:val="000000"/>
                <w:sz w:val="18"/>
                <w:szCs w:val="18"/>
                <w:lang w:eastAsia="sr-Cyrl-RS"/>
              </w:rPr>
              <w:t xml:space="preserve"> - израда ПТД за изградњу тротоара у улици Краља Петра Првог Ослободиоца</w:t>
            </w:r>
          </w:p>
        </w:tc>
        <w:tc>
          <w:tcPr>
            <w:tcW w:w="1845" w:type="dxa"/>
            <w:gridSpan w:val="2"/>
            <w:tcBorders>
              <w:top w:val="nil"/>
              <w:left w:val="nil"/>
              <w:bottom w:val="single" w:sz="4" w:space="0" w:color="auto"/>
              <w:right w:val="single" w:sz="4" w:space="0" w:color="auto"/>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72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18"/>
                <w:szCs w:val="18"/>
                <w:lang w:eastAsia="sr-Cyrl-RS"/>
              </w:rPr>
            </w:pPr>
            <w:r w:rsidRPr="00494929">
              <w:rPr>
                <w:rFonts w:ascii="Calibri" w:eastAsia="Times New Roman" w:hAnsi="Calibri" w:cs="Times New Roman"/>
                <w:color w:val="000000"/>
                <w:sz w:val="18"/>
                <w:szCs w:val="18"/>
                <w:lang w:eastAsia="sr-Cyrl-RS"/>
              </w:rPr>
              <w:t xml:space="preserve"> - израда ПТД за изградњу тротоара (од Јужноморавских бригада до Моравског моста)</w:t>
            </w:r>
          </w:p>
        </w:tc>
        <w:tc>
          <w:tcPr>
            <w:tcW w:w="1845" w:type="dxa"/>
            <w:gridSpan w:val="2"/>
            <w:tcBorders>
              <w:top w:val="nil"/>
              <w:left w:val="nil"/>
              <w:bottom w:val="single" w:sz="4" w:space="0" w:color="auto"/>
              <w:right w:val="single" w:sz="4" w:space="0" w:color="auto"/>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600.000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55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18"/>
                <w:szCs w:val="18"/>
                <w:lang w:eastAsia="sr-Cyrl-RS"/>
              </w:rPr>
            </w:pPr>
            <w:r w:rsidRPr="00494929">
              <w:rPr>
                <w:rFonts w:ascii="Calibri" w:eastAsia="Times New Roman" w:hAnsi="Calibri" w:cs="Times New Roman"/>
                <w:color w:val="000000"/>
                <w:sz w:val="18"/>
                <w:szCs w:val="18"/>
                <w:lang w:eastAsia="sr-Cyrl-RS"/>
              </w:rPr>
              <w:t xml:space="preserve"> - израда ПТД  за изградњу улице према гробљу у Врањској Бањи 160м  </w:t>
            </w:r>
          </w:p>
        </w:tc>
        <w:tc>
          <w:tcPr>
            <w:tcW w:w="1845" w:type="dxa"/>
            <w:gridSpan w:val="2"/>
            <w:tcBorders>
              <w:top w:val="nil"/>
              <w:left w:val="nil"/>
              <w:bottom w:val="single" w:sz="4" w:space="0" w:color="auto"/>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55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18"/>
                <w:szCs w:val="18"/>
                <w:lang w:eastAsia="sr-Cyrl-RS"/>
              </w:rPr>
            </w:pPr>
            <w:r w:rsidRPr="00494929">
              <w:rPr>
                <w:rFonts w:ascii="Calibri" w:eastAsia="Times New Roman" w:hAnsi="Calibri" w:cs="Times New Roman"/>
                <w:color w:val="000000"/>
                <w:sz w:val="18"/>
                <w:szCs w:val="18"/>
                <w:lang w:eastAsia="sr-Cyrl-RS"/>
              </w:rPr>
              <w:t xml:space="preserve"> - израда ПТД за изградњу улице  Иве Андрића 150м </w:t>
            </w:r>
          </w:p>
        </w:tc>
        <w:tc>
          <w:tcPr>
            <w:tcW w:w="1845" w:type="dxa"/>
            <w:gridSpan w:val="2"/>
            <w:tcBorders>
              <w:top w:val="nil"/>
              <w:left w:val="nil"/>
              <w:bottom w:val="single" w:sz="4" w:space="0" w:color="auto"/>
              <w:right w:val="single" w:sz="4" w:space="0" w:color="auto"/>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55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609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18"/>
                <w:szCs w:val="18"/>
                <w:lang w:eastAsia="sr-Cyrl-RS"/>
              </w:rPr>
            </w:pPr>
            <w:r w:rsidRPr="00494929">
              <w:rPr>
                <w:rFonts w:ascii="Calibri" w:eastAsia="Times New Roman" w:hAnsi="Calibri" w:cs="Times New Roman"/>
                <w:color w:val="000000"/>
                <w:sz w:val="18"/>
                <w:szCs w:val="18"/>
                <w:lang w:eastAsia="sr-Cyrl-RS"/>
              </w:rPr>
              <w:t xml:space="preserve"> - израда ПТД за изградњу тротоара у улици Партизански пут (обострано)</w:t>
            </w:r>
            <w:r w:rsidR="00B8297C">
              <w:rPr>
                <w:rFonts w:ascii="Calibri" w:eastAsia="Times New Roman" w:hAnsi="Calibri" w:cs="Times New Roman"/>
                <w:color w:val="000000"/>
                <w:sz w:val="18"/>
                <w:szCs w:val="18"/>
                <w:lang w:eastAsia="sr-Cyrl-RS"/>
              </w:rPr>
              <w:t xml:space="preserve"> - преузете обавезе</w:t>
            </w:r>
          </w:p>
        </w:tc>
        <w:tc>
          <w:tcPr>
            <w:tcW w:w="1845" w:type="dxa"/>
            <w:gridSpan w:val="2"/>
            <w:tcBorders>
              <w:top w:val="nil"/>
              <w:left w:val="nil"/>
              <w:bottom w:val="single" w:sz="4" w:space="0" w:color="auto"/>
              <w:right w:val="single" w:sz="4" w:space="0" w:color="auto"/>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354.000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55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609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18"/>
                <w:szCs w:val="18"/>
                <w:lang w:eastAsia="sr-Cyrl-RS"/>
              </w:rPr>
            </w:pPr>
            <w:r w:rsidRPr="00494929">
              <w:rPr>
                <w:rFonts w:ascii="Calibri" w:eastAsia="Times New Roman" w:hAnsi="Calibri" w:cs="Times New Roman"/>
                <w:color w:val="000000"/>
                <w:sz w:val="18"/>
                <w:szCs w:val="18"/>
                <w:lang w:eastAsia="sr-Cyrl-RS"/>
              </w:rPr>
              <w:t xml:space="preserve"> - израда ПТД за изградњу тротоара у Новопројектованој улици у Врањској Бањи</w:t>
            </w:r>
            <w:r w:rsidR="00B8297C">
              <w:rPr>
                <w:rFonts w:ascii="Calibri" w:eastAsia="Times New Roman" w:hAnsi="Calibri" w:cs="Times New Roman"/>
                <w:color w:val="000000"/>
                <w:sz w:val="18"/>
                <w:szCs w:val="18"/>
                <w:lang w:eastAsia="sr-Cyrl-RS"/>
              </w:rPr>
              <w:t xml:space="preserve"> - преузете обавезе</w:t>
            </w:r>
          </w:p>
        </w:tc>
        <w:tc>
          <w:tcPr>
            <w:tcW w:w="1845" w:type="dxa"/>
            <w:gridSpan w:val="2"/>
            <w:tcBorders>
              <w:top w:val="nil"/>
              <w:left w:val="nil"/>
              <w:bottom w:val="single" w:sz="4" w:space="0" w:color="auto"/>
              <w:right w:val="single" w:sz="4" w:space="0" w:color="auto"/>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95.000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55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FF0000"/>
                <w:lang w:eastAsia="sr-Cyrl-RS"/>
              </w:rPr>
            </w:pPr>
            <w:r w:rsidRPr="00494929">
              <w:rPr>
                <w:rFonts w:ascii="Calibri" w:eastAsia="Times New Roman" w:hAnsi="Calibri" w:cs="Times New Roman"/>
                <w:color w:val="FF0000"/>
                <w:lang w:eastAsia="sr-Cyrl-RS"/>
              </w:rPr>
              <w:t> </w:t>
            </w: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FF0000"/>
                <w:lang w:eastAsia="sr-Cyrl-RS"/>
              </w:rPr>
            </w:pPr>
          </w:p>
        </w:tc>
        <w:tc>
          <w:tcPr>
            <w:tcW w:w="609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sz w:val="18"/>
                <w:szCs w:val="18"/>
                <w:lang w:eastAsia="sr-Cyrl-RS"/>
              </w:rPr>
            </w:pPr>
            <w:r w:rsidRPr="00494929">
              <w:rPr>
                <w:rFonts w:ascii="Calibri" w:eastAsia="Times New Roman" w:hAnsi="Calibri" w:cs="Times New Roman"/>
                <w:sz w:val="18"/>
                <w:szCs w:val="18"/>
                <w:lang w:eastAsia="sr-Cyrl-RS"/>
              </w:rPr>
              <w:t xml:space="preserve"> - израда ПТД за аутобуска стајалишта</w:t>
            </w:r>
          </w:p>
        </w:tc>
        <w:tc>
          <w:tcPr>
            <w:tcW w:w="1845" w:type="dxa"/>
            <w:gridSpan w:val="2"/>
            <w:tcBorders>
              <w:top w:val="nil"/>
              <w:left w:val="nil"/>
              <w:bottom w:val="single" w:sz="4" w:space="0" w:color="auto"/>
              <w:right w:val="single" w:sz="4" w:space="0" w:color="auto"/>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lang w:eastAsia="sr-Cyrl-RS"/>
              </w:rPr>
            </w:pPr>
            <w:r w:rsidRPr="00494929">
              <w:rPr>
                <w:rFonts w:ascii="Calibri" w:eastAsia="Times New Roman" w:hAnsi="Calibri" w:cs="Times New Roman"/>
                <w:lang w:eastAsia="sr-Cyrl-RS"/>
              </w:rPr>
              <w:t>100.000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FF0000"/>
                <w:lang w:eastAsia="sr-Cyrl-RS"/>
              </w:rPr>
            </w:pPr>
            <w:r w:rsidRPr="00494929">
              <w:rPr>
                <w:rFonts w:ascii="Calibri" w:eastAsia="Times New Roman" w:hAnsi="Calibri" w:cs="Times New Roman"/>
                <w:color w:val="FF0000"/>
                <w:lang w:eastAsia="sr-Cyrl-RS"/>
              </w:rPr>
              <w:t> </w:t>
            </w:r>
          </w:p>
        </w:tc>
      </w:tr>
      <w:tr w:rsidR="00494929" w:rsidRPr="00494929" w:rsidTr="007C5692">
        <w:trPr>
          <w:gridAfter w:val="1"/>
          <w:wAfter w:w="1987" w:type="dxa"/>
          <w:trHeight w:val="55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FF0000"/>
                <w:lang w:eastAsia="sr-Cyrl-RS"/>
              </w:rPr>
            </w:pPr>
            <w:r w:rsidRPr="00494929">
              <w:rPr>
                <w:rFonts w:ascii="Calibri" w:eastAsia="Times New Roman" w:hAnsi="Calibri" w:cs="Times New Roman"/>
                <w:color w:val="FF0000"/>
                <w:lang w:eastAsia="sr-Cyrl-RS"/>
              </w:rPr>
              <w:t> </w:t>
            </w: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FF0000"/>
                <w:lang w:eastAsia="sr-Cyrl-RS"/>
              </w:rPr>
            </w:pPr>
          </w:p>
        </w:tc>
        <w:tc>
          <w:tcPr>
            <w:tcW w:w="609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sz w:val="18"/>
                <w:szCs w:val="18"/>
                <w:lang w:eastAsia="sr-Cyrl-RS"/>
              </w:rPr>
            </w:pPr>
            <w:r w:rsidRPr="00494929">
              <w:rPr>
                <w:rFonts w:ascii="Calibri" w:eastAsia="Times New Roman" w:hAnsi="Calibri" w:cs="Times New Roman"/>
                <w:color w:val="000000"/>
                <w:sz w:val="18"/>
                <w:szCs w:val="18"/>
                <w:lang w:eastAsia="sr-Cyrl-RS"/>
              </w:rPr>
              <w:t xml:space="preserve"> - план управљања отпадом  </w:t>
            </w:r>
          </w:p>
        </w:tc>
        <w:tc>
          <w:tcPr>
            <w:tcW w:w="1845" w:type="dxa"/>
            <w:gridSpan w:val="2"/>
            <w:tcBorders>
              <w:top w:val="nil"/>
              <w:left w:val="nil"/>
              <w:bottom w:val="single" w:sz="4" w:space="0" w:color="auto"/>
              <w:right w:val="single" w:sz="4" w:space="0" w:color="auto"/>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lang w:eastAsia="sr-Cyrl-RS"/>
              </w:rPr>
            </w:pPr>
            <w:r w:rsidRPr="00494929">
              <w:rPr>
                <w:rFonts w:ascii="Calibri" w:eastAsia="Times New Roman" w:hAnsi="Calibri" w:cs="Times New Roman"/>
                <w:lang w:eastAsia="sr-Cyrl-RS"/>
              </w:rPr>
              <w:t>200.000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FF0000"/>
                <w:lang w:eastAsia="sr-Cyrl-RS"/>
              </w:rPr>
            </w:pPr>
            <w:r w:rsidRPr="00494929">
              <w:rPr>
                <w:rFonts w:ascii="Calibri" w:eastAsia="Times New Roman" w:hAnsi="Calibri" w:cs="Times New Roman"/>
                <w:color w:val="FF0000"/>
                <w:lang w:eastAsia="sr-Cyrl-RS"/>
              </w:rPr>
              <w:t> </w:t>
            </w:r>
          </w:p>
        </w:tc>
      </w:tr>
      <w:tr w:rsidR="00494929" w:rsidRPr="00494929" w:rsidTr="007C5692">
        <w:trPr>
          <w:gridAfter w:val="1"/>
          <w:wAfter w:w="1987" w:type="dxa"/>
          <w:trHeight w:val="55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single" w:sz="4" w:space="0" w:color="auto"/>
              <w:left w:val="nil"/>
              <w:bottom w:val="single" w:sz="4" w:space="0" w:color="auto"/>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sz w:val="18"/>
                <w:szCs w:val="18"/>
                <w:lang w:eastAsia="sr-Cyrl-RS"/>
              </w:rPr>
            </w:pPr>
            <w:r w:rsidRPr="00494929">
              <w:rPr>
                <w:rFonts w:ascii="Calibri" w:eastAsia="Times New Roman" w:hAnsi="Calibri" w:cs="Times New Roman"/>
                <w:color w:val="000000"/>
                <w:sz w:val="18"/>
                <w:szCs w:val="18"/>
                <w:lang w:eastAsia="sr-Cyrl-RS"/>
              </w:rPr>
              <w:t xml:space="preserve"> - технички преглед и пријем објеката</w:t>
            </w:r>
          </w:p>
        </w:tc>
        <w:tc>
          <w:tcPr>
            <w:tcW w:w="1845" w:type="dxa"/>
            <w:gridSpan w:val="2"/>
            <w:tcBorders>
              <w:top w:val="nil"/>
              <w:left w:val="nil"/>
              <w:bottom w:val="single" w:sz="4" w:space="0" w:color="auto"/>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1.000.000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52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18"/>
                <w:szCs w:val="18"/>
                <w:lang w:eastAsia="sr-Cyrl-RS"/>
              </w:rPr>
            </w:pPr>
            <w:r w:rsidRPr="00494929">
              <w:rPr>
                <w:rFonts w:ascii="Calibri" w:eastAsia="Times New Roman" w:hAnsi="Calibri" w:cs="Times New Roman"/>
                <w:color w:val="000000"/>
                <w:sz w:val="18"/>
                <w:szCs w:val="18"/>
                <w:lang w:eastAsia="sr-Cyrl-RS"/>
              </w:rPr>
              <w:t xml:space="preserve"> - стручни надзор</w:t>
            </w:r>
          </w:p>
        </w:tc>
        <w:tc>
          <w:tcPr>
            <w:tcW w:w="1845" w:type="dxa"/>
            <w:gridSpan w:val="2"/>
            <w:tcBorders>
              <w:top w:val="nil"/>
              <w:left w:val="nil"/>
              <w:bottom w:val="single" w:sz="4" w:space="0" w:color="auto"/>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800.000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55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18"/>
                <w:szCs w:val="18"/>
                <w:lang w:eastAsia="sr-Cyrl-RS"/>
              </w:rPr>
            </w:pPr>
            <w:r w:rsidRPr="00494929">
              <w:rPr>
                <w:rFonts w:ascii="Calibri" w:eastAsia="Times New Roman" w:hAnsi="Calibri" w:cs="Times New Roman"/>
                <w:color w:val="000000"/>
                <w:sz w:val="18"/>
                <w:szCs w:val="18"/>
                <w:lang w:eastAsia="sr-Cyrl-RS"/>
              </w:rPr>
              <w:t xml:space="preserve"> - израда ПТД за набавку и постављање опреме за видео надзор</w:t>
            </w:r>
          </w:p>
        </w:tc>
        <w:tc>
          <w:tcPr>
            <w:tcW w:w="1845" w:type="dxa"/>
            <w:gridSpan w:val="2"/>
            <w:tcBorders>
              <w:top w:val="nil"/>
              <w:left w:val="nil"/>
              <w:bottom w:val="single" w:sz="4" w:space="0" w:color="auto"/>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tcBorders>
              <w:top w:val="single" w:sz="4" w:space="0" w:color="auto"/>
              <w:left w:val="nil"/>
              <w:bottom w:val="single" w:sz="4" w:space="0" w:color="auto"/>
              <w:right w:val="single" w:sz="4" w:space="0" w:color="auto"/>
            </w:tcBorders>
            <w:shd w:val="clear" w:color="CCCCFF" w:fill="BFBFBF"/>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Свега за програмску активност 0701-0001:</w:t>
            </w:r>
          </w:p>
        </w:tc>
        <w:tc>
          <w:tcPr>
            <w:tcW w:w="1701" w:type="dxa"/>
            <w:tcBorders>
              <w:top w:val="single" w:sz="4" w:space="0" w:color="auto"/>
              <w:left w:val="nil"/>
              <w:bottom w:val="single" w:sz="4" w:space="0" w:color="auto"/>
              <w:right w:val="single" w:sz="8" w:space="0" w:color="auto"/>
            </w:tcBorders>
            <w:shd w:val="clear" w:color="CCCCFF" w:fill="BFBFBF"/>
            <w:noWrap/>
            <w:vAlign w:val="center"/>
            <w:hideMark/>
          </w:tcPr>
          <w:p w:rsidR="00494929" w:rsidRPr="00494929" w:rsidRDefault="00494929" w:rsidP="00494929">
            <w:pPr>
              <w:spacing w:after="0" w:line="240" w:lineRule="auto"/>
              <w:jc w:val="right"/>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59.304.000</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vMerge w:val="restart"/>
            <w:tcBorders>
              <w:top w:val="nil"/>
              <w:left w:val="single" w:sz="4" w:space="0" w:color="auto"/>
              <w:bottom w:val="nil"/>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b/>
                <w:bCs/>
                <w:color w:val="000000"/>
                <w:sz w:val="28"/>
                <w:szCs w:val="28"/>
                <w:lang w:eastAsia="sr-Cyrl-RS"/>
              </w:rPr>
            </w:pPr>
            <w:r w:rsidRPr="00494929">
              <w:rPr>
                <w:rFonts w:ascii="Calibri" w:eastAsia="Times New Roman" w:hAnsi="Calibri" w:cs="Times New Roman"/>
                <w:b/>
                <w:bCs/>
                <w:color w:val="000000"/>
                <w:sz w:val="28"/>
                <w:szCs w:val="28"/>
                <w:lang w:eastAsia="sr-Cyrl-RS"/>
              </w:rPr>
              <w:t>Програмска активност: Одржавање саобраћајне инфраструктуре</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40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vMerge/>
            <w:tcBorders>
              <w:top w:val="nil"/>
              <w:left w:val="nil"/>
              <w:bottom w:val="nil"/>
              <w:right w:val="single" w:sz="4" w:space="0" w:color="auto"/>
            </w:tcBorders>
            <w:vAlign w:val="center"/>
            <w:hideMark/>
          </w:tcPr>
          <w:p w:rsidR="00494929" w:rsidRPr="00494929" w:rsidRDefault="00494929" w:rsidP="00494929">
            <w:pPr>
              <w:spacing w:after="0" w:line="240" w:lineRule="auto"/>
              <w:rPr>
                <w:rFonts w:ascii="Calibri" w:eastAsia="Times New Roman" w:hAnsi="Calibri" w:cs="Times New Roman"/>
                <w:b/>
                <w:bCs/>
                <w:color w:val="000000"/>
                <w:sz w:val="28"/>
                <w:szCs w:val="28"/>
                <w:lang w:eastAsia="sr-Cyrl-RS"/>
              </w:rPr>
            </w:pP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i/>
                <w:iCs/>
                <w:color w:val="000000"/>
                <w:lang w:eastAsia="sr-Cyrl-RS"/>
              </w:rPr>
            </w:pPr>
            <w:r w:rsidRPr="00494929">
              <w:rPr>
                <w:rFonts w:ascii="Calibri" w:eastAsia="Times New Roman" w:hAnsi="Calibri" w:cs="Times New Roman"/>
                <w:i/>
                <w:iCs/>
                <w:color w:val="000000"/>
                <w:lang w:eastAsia="sr-Cyrl-RS"/>
              </w:rPr>
              <w:t>Функција: Друмски саобраћај</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47</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425</w:t>
            </w:r>
          </w:p>
        </w:tc>
        <w:tc>
          <w:tcPr>
            <w:tcW w:w="3806" w:type="dxa"/>
            <w:gridSpan w:val="3"/>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Текуће поправке и одржавање</w:t>
            </w: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27.042.500</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vMerge w:val="restart"/>
            <w:tcBorders>
              <w:top w:val="nil"/>
              <w:left w:val="single" w:sz="4" w:space="0" w:color="auto"/>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одржавање сеоских, некатегорисаних, атарских, пољских, шумских и осталих путева на територији ГО Врањска Бања и то: Клисурица (горња махала), с. Себеврање (од регионалног пута до основне школе), с. Лева Река (махала Падина), махала Ћосики 2 у Врањској Бањи, с. Кумарево (од основне школе до насеља Штипљани), с. Првонек (црква - махала Србљанци, махала Мишинци до махале Коњи рид, Брана Првонек - махала Барје, Брана Првонек - махала Церак), с. Сливница - пут до основне школе, с. Дуга Лука од трафо станице до Лукове главе, с. Стари Глог (од Бране Првонек до цркве), с. Црни Врх. Атарски путеви од с. Топлац до с. Паневља, некатегорисани путеви у с. Изумно (Шарени камен - Леворечки рид, Мала река - Лукова глава, с. Топлац - махала Каталенац)</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vMerge/>
            <w:tcBorders>
              <w:top w:val="nil"/>
              <w:left w:val="nil"/>
              <w:bottom w:val="nil"/>
              <w:right w:val="single" w:sz="4" w:space="0" w:color="auto"/>
            </w:tcBorders>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vMerge/>
            <w:tcBorders>
              <w:top w:val="nil"/>
              <w:left w:val="nil"/>
              <w:bottom w:val="nil"/>
              <w:right w:val="single" w:sz="4" w:space="0" w:color="auto"/>
            </w:tcBorders>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3.480.000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vMerge/>
            <w:tcBorders>
              <w:top w:val="nil"/>
              <w:left w:val="nil"/>
              <w:bottom w:val="nil"/>
              <w:right w:val="single" w:sz="4" w:space="0" w:color="auto"/>
            </w:tcBorders>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vMerge/>
            <w:tcBorders>
              <w:top w:val="nil"/>
              <w:left w:val="nil"/>
              <w:bottom w:val="nil"/>
              <w:right w:val="single" w:sz="4" w:space="0" w:color="auto"/>
            </w:tcBorders>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vMerge/>
            <w:tcBorders>
              <w:top w:val="nil"/>
              <w:left w:val="nil"/>
              <w:bottom w:val="nil"/>
              <w:right w:val="single" w:sz="4" w:space="0" w:color="auto"/>
            </w:tcBorders>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vMerge/>
            <w:tcBorders>
              <w:top w:val="nil"/>
              <w:left w:val="nil"/>
              <w:bottom w:val="nil"/>
              <w:right w:val="single" w:sz="4" w:space="0" w:color="auto"/>
            </w:tcBorders>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vMerge/>
            <w:tcBorders>
              <w:top w:val="nil"/>
              <w:left w:val="nil"/>
              <w:bottom w:val="nil"/>
              <w:right w:val="single" w:sz="4" w:space="0" w:color="auto"/>
            </w:tcBorders>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vMerge/>
            <w:tcBorders>
              <w:top w:val="nil"/>
              <w:left w:val="nil"/>
              <w:bottom w:val="nil"/>
              <w:right w:val="single" w:sz="4" w:space="0" w:color="auto"/>
            </w:tcBorders>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vMerge/>
            <w:tcBorders>
              <w:top w:val="nil"/>
              <w:left w:val="nil"/>
              <w:bottom w:val="nil"/>
              <w:right w:val="single" w:sz="4" w:space="0" w:color="auto"/>
            </w:tcBorders>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vMerge/>
            <w:tcBorders>
              <w:top w:val="nil"/>
              <w:left w:val="nil"/>
              <w:bottom w:val="nil"/>
              <w:right w:val="single" w:sz="4" w:space="0" w:color="auto"/>
            </w:tcBorders>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vMerge/>
            <w:tcBorders>
              <w:top w:val="nil"/>
              <w:left w:val="nil"/>
              <w:bottom w:val="nil"/>
              <w:right w:val="single" w:sz="4" w:space="0" w:color="auto"/>
            </w:tcBorders>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vMerge/>
            <w:tcBorders>
              <w:top w:val="nil"/>
              <w:left w:val="nil"/>
              <w:bottom w:val="nil"/>
              <w:right w:val="single" w:sz="4" w:space="0" w:color="auto"/>
            </w:tcBorders>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4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vMerge/>
            <w:tcBorders>
              <w:top w:val="nil"/>
              <w:left w:val="nil"/>
              <w:bottom w:val="nil"/>
              <w:right w:val="single" w:sz="4" w:space="0" w:color="auto"/>
            </w:tcBorders>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6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vMerge/>
            <w:tcBorders>
              <w:top w:val="nil"/>
              <w:left w:val="nil"/>
              <w:bottom w:val="nil"/>
              <w:right w:val="single" w:sz="4" w:space="0" w:color="auto"/>
            </w:tcBorders>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vMerge w:val="restart"/>
            <w:tcBorders>
              <w:top w:val="nil"/>
              <w:left w:val="single" w:sz="4" w:space="0" w:color="auto"/>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w:t>
            </w:r>
          </w:p>
        </w:tc>
        <w:tc>
          <w:tcPr>
            <w:tcW w:w="1845" w:type="dxa"/>
            <w:gridSpan w:val="2"/>
            <w:vMerge w:val="restart"/>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vMerge/>
            <w:tcBorders>
              <w:top w:val="nil"/>
              <w:left w:val="nil"/>
              <w:bottom w:val="nil"/>
              <w:right w:val="single" w:sz="4" w:space="0" w:color="auto"/>
            </w:tcBorders>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p>
        </w:tc>
        <w:tc>
          <w:tcPr>
            <w:tcW w:w="1845" w:type="dxa"/>
            <w:gridSpan w:val="2"/>
            <w:vMerge/>
            <w:tcBorders>
              <w:top w:val="nil"/>
              <w:left w:val="nil"/>
              <w:bottom w:val="nil"/>
              <w:right w:val="single" w:sz="4" w:space="0" w:color="auto"/>
            </w:tcBorders>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48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крпљење ударних рупа на територији ГО Врањска Бања</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3.480.000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63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одржавање саобраћајница у зимским условима на територији ГО Врањска Бања (преузете обавезе)</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2.710.320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51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одржавање саобраћајница у зимским условима на територији ГО Врањска Бања</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50.000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61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периодично одржавање - ојачавање коловоза улица на подручју ГО Врањска Бања</w:t>
            </w:r>
          </w:p>
        </w:tc>
        <w:tc>
          <w:tcPr>
            <w:tcW w:w="1845" w:type="dxa"/>
            <w:gridSpan w:val="2"/>
            <w:tcBorders>
              <w:top w:val="nil"/>
              <w:left w:val="nil"/>
              <w:bottom w:val="nil"/>
              <w:right w:val="single" w:sz="4" w:space="0" w:color="auto"/>
            </w:tcBorders>
            <w:shd w:val="clear" w:color="000000" w:fill="FFFFFF"/>
            <w:noWrap/>
            <w:vAlign w:val="center"/>
            <w:hideMark/>
          </w:tcPr>
          <w:p w:rsidR="00494929" w:rsidRPr="00494929" w:rsidRDefault="00494929" w:rsidP="00494929">
            <w:pPr>
              <w:spacing w:after="0" w:line="240" w:lineRule="auto"/>
              <w:jc w:val="right"/>
              <w:rPr>
                <w:rFonts w:ascii="Calibri" w:eastAsia="Times New Roman" w:hAnsi="Calibri" w:cs="Times New Roman"/>
                <w:lang w:eastAsia="sr-Cyrl-RS"/>
              </w:rPr>
            </w:pPr>
            <w:r w:rsidRPr="00494929">
              <w:rPr>
                <w:rFonts w:ascii="Calibri" w:eastAsia="Times New Roman" w:hAnsi="Calibri" w:cs="Times New Roman"/>
                <w:lang w:eastAsia="sr-Cyrl-RS"/>
              </w:rPr>
              <w:t>6.409.680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пренете обавезе по основу ПДВ-а</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1.790.000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наменска средства за набавку адресних табли и таблица</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6.742.500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одржавање аутобуских стајалишта</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1.190.000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9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обележавање хоризонталне и вертикалне сигнализације</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1.190.000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9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tcBorders>
              <w:top w:val="single" w:sz="4" w:space="0" w:color="auto"/>
              <w:left w:val="nil"/>
              <w:bottom w:val="single" w:sz="4" w:space="0" w:color="auto"/>
              <w:right w:val="single" w:sz="4" w:space="0" w:color="auto"/>
            </w:tcBorders>
            <w:shd w:val="clear" w:color="CCCCFF" w:fill="BFBFBF"/>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Свега за програмску активност 0701-0001:</w:t>
            </w:r>
          </w:p>
        </w:tc>
        <w:tc>
          <w:tcPr>
            <w:tcW w:w="1701" w:type="dxa"/>
            <w:tcBorders>
              <w:top w:val="single" w:sz="4" w:space="0" w:color="auto"/>
              <w:left w:val="nil"/>
              <w:bottom w:val="single" w:sz="4" w:space="0" w:color="auto"/>
              <w:right w:val="single" w:sz="8" w:space="0" w:color="auto"/>
            </w:tcBorders>
            <w:shd w:val="clear" w:color="CCCCFF" w:fill="BFBFBF"/>
            <w:noWrap/>
            <w:vAlign w:val="center"/>
            <w:hideMark/>
          </w:tcPr>
          <w:p w:rsidR="00494929" w:rsidRPr="00494929" w:rsidRDefault="00494929" w:rsidP="00494929">
            <w:pPr>
              <w:spacing w:after="0" w:line="240" w:lineRule="auto"/>
              <w:jc w:val="right"/>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27.042.500</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987" w:type="dxa"/>
            <w:gridSpan w:val="2"/>
            <w:tcBorders>
              <w:top w:val="nil"/>
              <w:left w:val="nil"/>
              <w:bottom w:val="nil"/>
              <w:right w:val="nil"/>
            </w:tcBorders>
            <w:shd w:val="clear" w:color="auto" w:fill="auto"/>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1819" w:type="dxa"/>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 </w:t>
            </w:r>
          </w:p>
        </w:tc>
      </w:tr>
      <w:tr w:rsidR="00494929" w:rsidRPr="00494929" w:rsidTr="007C5692">
        <w:trPr>
          <w:gridAfter w:val="1"/>
          <w:wAfter w:w="1987" w:type="dxa"/>
          <w:trHeight w:val="33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7940" w:type="dxa"/>
            <w:gridSpan w:val="7"/>
            <w:tcBorders>
              <w:top w:val="single" w:sz="8" w:space="0" w:color="auto"/>
              <w:left w:val="single" w:sz="8" w:space="0" w:color="auto"/>
              <w:bottom w:val="single" w:sz="8" w:space="0" w:color="auto"/>
              <w:right w:val="single" w:sz="8" w:space="0" w:color="auto"/>
            </w:tcBorders>
            <w:shd w:val="clear" w:color="BFBFBF" w:fill="A6A6A6"/>
            <w:vAlign w:val="center"/>
            <w:hideMark/>
          </w:tcPr>
          <w:p w:rsidR="00494929" w:rsidRPr="00494929" w:rsidRDefault="00494929" w:rsidP="00494929">
            <w:pPr>
              <w:spacing w:after="0" w:line="240" w:lineRule="auto"/>
              <w:rPr>
                <w:rFonts w:ascii="Calibri" w:eastAsia="Times New Roman" w:hAnsi="Calibri" w:cs="Times New Roman"/>
                <w:b/>
                <w:bCs/>
                <w:color w:val="000000"/>
                <w:sz w:val="24"/>
                <w:szCs w:val="24"/>
                <w:lang w:eastAsia="sr-Cyrl-RS"/>
              </w:rPr>
            </w:pPr>
            <w:r w:rsidRPr="00494929">
              <w:rPr>
                <w:rFonts w:ascii="Calibri" w:eastAsia="Times New Roman" w:hAnsi="Calibri" w:cs="Times New Roman"/>
                <w:b/>
                <w:bCs/>
                <w:color w:val="000000"/>
                <w:sz w:val="24"/>
                <w:szCs w:val="24"/>
                <w:lang w:eastAsia="sr-Cyrl-RS"/>
              </w:rPr>
              <w:t>СВЕГА ЗА ПРОГРАМСКУ АКТИВНОСТ 0701:</w:t>
            </w:r>
          </w:p>
        </w:tc>
        <w:tc>
          <w:tcPr>
            <w:tcW w:w="1701" w:type="dxa"/>
            <w:tcBorders>
              <w:top w:val="single" w:sz="8" w:space="0" w:color="auto"/>
              <w:left w:val="nil"/>
              <w:bottom w:val="single" w:sz="8" w:space="0" w:color="auto"/>
              <w:right w:val="single" w:sz="8" w:space="0" w:color="auto"/>
            </w:tcBorders>
            <w:shd w:val="clear" w:color="BFBFBF" w:fill="A6A6A6"/>
            <w:noWrap/>
            <w:vAlign w:val="center"/>
            <w:hideMark/>
          </w:tcPr>
          <w:p w:rsidR="00494929" w:rsidRPr="00494929" w:rsidRDefault="00494929" w:rsidP="00494929">
            <w:pPr>
              <w:spacing w:after="0" w:line="240" w:lineRule="auto"/>
              <w:jc w:val="right"/>
              <w:rPr>
                <w:rFonts w:ascii="Calibri" w:eastAsia="Times New Roman" w:hAnsi="Calibri" w:cs="Times New Roman"/>
                <w:b/>
                <w:bCs/>
                <w:color w:val="000000"/>
                <w:sz w:val="24"/>
                <w:szCs w:val="24"/>
                <w:lang w:eastAsia="sr-Cyrl-RS"/>
              </w:rPr>
            </w:pPr>
            <w:r w:rsidRPr="00494929">
              <w:rPr>
                <w:rFonts w:ascii="Calibri" w:eastAsia="Times New Roman" w:hAnsi="Calibri" w:cs="Times New Roman"/>
                <w:b/>
                <w:bCs/>
                <w:color w:val="000000"/>
                <w:sz w:val="24"/>
                <w:szCs w:val="24"/>
                <w:lang w:eastAsia="sr-Cyrl-RS"/>
              </w:rPr>
              <w:t>86.346.500</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tcBorders>
              <w:top w:val="nil"/>
              <w:left w:val="nil"/>
              <w:bottom w:val="nil"/>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ПРОГРАМ 6: ЗАШТИТА ЖИВОТНЕ СРЕДИНЕ</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43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vMerge w:val="restart"/>
            <w:tcBorders>
              <w:top w:val="nil"/>
              <w:left w:val="single" w:sz="4" w:space="0" w:color="auto"/>
              <w:bottom w:val="nil"/>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b/>
                <w:bCs/>
                <w:color w:val="000000"/>
                <w:sz w:val="28"/>
                <w:szCs w:val="28"/>
                <w:lang w:eastAsia="sr-Cyrl-RS"/>
              </w:rPr>
            </w:pPr>
            <w:r w:rsidRPr="00494929">
              <w:rPr>
                <w:rFonts w:ascii="Calibri" w:eastAsia="Times New Roman" w:hAnsi="Calibri" w:cs="Times New Roman"/>
                <w:b/>
                <w:bCs/>
                <w:color w:val="000000"/>
                <w:sz w:val="28"/>
                <w:szCs w:val="28"/>
                <w:lang w:eastAsia="sr-Cyrl-RS"/>
              </w:rPr>
              <w:t>Програмска активност: Управљање отпадним водама</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43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vMerge/>
            <w:tcBorders>
              <w:top w:val="nil"/>
              <w:left w:val="nil"/>
              <w:bottom w:val="nil"/>
              <w:right w:val="single" w:sz="4" w:space="0" w:color="auto"/>
            </w:tcBorders>
            <w:vAlign w:val="center"/>
            <w:hideMark/>
          </w:tcPr>
          <w:p w:rsidR="00494929" w:rsidRPr="00494929" w:rsidRDefault="00494929" w:rsidP="00494929">
            <w:pPr>
              <w:spacing w:after="0" w:line="240" w:lineRule="auto"/>
              <w:rPr>
                <w:rFonts w:ascii="Calibri" w:eastAsia="Times New Roman" w:hAnsi="Calibri" w:cs="Times New Roman"/>
                <w:b/>
                <w:bCs/>
                <w:color w:val="000000"/>
                <w:sz w:val="28"/>
                <w:szCs w:val="28"/>
                <w:lang w:eastAsia="sr-Cyrl-RS"/>
              </w:rPr>
            </w:pP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i/>
                <w:iCs/>
                <w:color w:val="000000"/>
                <w:lang w:eastAsia="sr-Cyrl-RS"/>
              </w:rPr>
            </w:pPr>
            <w:r w:rsidRPr="00494929">
              <w:rPr>
                <w:rFonts w:ascii="Calibri" w:eastAsia="Times New Roman" w:hAnsi="Calibri" w:cs="Times New Roman"/>
                <w:i/>
                <w:iCs/>
                <w:color w:val="000000"/>
                <w:lang w:eastAsia="sr-Cyrl-RS"/>
              </w:rPr>
              <w:t>Функција: Управљање отпадним водама</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53</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511</w:t>
            </w:r>
          </w:p>
        </w:tc>
        <w:tc>
          <w:tcPr>
            <w:tcW w:w="3806" w:type="dxa"/>
            <w:gridSpan w:val="3"/>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Зграде и грађевински објекти</w:t>
            </w: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30.517.000</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vMerge w:val="restart"/>
            <w:tcBorders>
              <w:top w:val="nil"/>
              <w:left w:val="single" w:sz="4" w:space="0" w:color="auto"/>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пројектно - техничка документација за изградњу атмосферске канализације у селу Бујковац 400м</w:t>
            </w:r>
          </w:p>
        </w:tc>
        <w:tc>
          <w:tcPr>
            <w:tcW w:w="1845" w:type="dxa"/>
            <w:gridSpan w:val="2"/>
            <w:vMerge w:val="restart"/>
            <w:tcBorders>
              <w:top w:val="nil"/>
              <w:left w:val="nil"/>
              <w:bottom w:val="nil"/>
              <w:right w:val="single" w:sz="4" w:space="0" w:color="auto"/>
            </w:tcBorders>
            <w:shd w:val="clear" w:color="auto" w:fill="auto"/>
            <w:noWrap/>
            <w:vAlign w:val="center"/>
            <w:hideMark/>
          </w:tcPr>
          <w:p w:rsidR="00494929" w:rsidRPr="00494929" w:rsidRDefault="00B8297C" w:rsidP="00494929">
            <w:pPr>
              <w:spacing w:after="0" w:line="240" w:lineRule="auto"/>
              <w:jc w:val="right"/>
              <w:rPr>
                <w:rFonts w:ascii="Calibri" w:eastAsia="Times New Roman" w:hAnsi="Calibri" w:cs="Times New Roman"/>
                <w:color w:val="000000"/>
                <w:lang w:eastAsia="sr-Cyrl-RS"/>
              </w:rPr>
            </w:pPr>
            <w:r>
              <w:rPr>
                <w:rFonts w:ascii="Calibri" w:eastAsia="Times New Roman" w:hAnsi="Calibri" w:cs="Times New Roman"/>
                <w:color w:val="000000"/>
                <w:lang w:eastAsia="sr-Cyrl-RS"/>
              </w:rPr>
              <w:t>503</w:t>
            </w:r>
            <w:r w:rsidR="00494929" w:rsidRPr="00494929">
              <w:rPr>
                <w:rFonts w:ascii="Calibri" w:eastAsia="Times New Roman" w:hAnsi="Calibri" w:cs="Times New Roman"/>
                <w:color w:val="000000"/>
                <w:lang w:eastAsia="sr-Cyrl-RS"/>
              </w:rPr>
              <w:t>.000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27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vMerge/>
            <w:tcBorders>
              <w:top w:val="nil"/>
              <w:left w:val="nil"/>
              <w:bottom w:val="nil"/>
              <w:right w:val="single" w:sz="4" w:space="0" w:color="auto"/>
            </w:tcBorders>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p>
        </w:tc>
        <w:tc>
          <w:tcPr>
            <w:tcW w:w="1845" w:type="dxa"/>
            <w:gridSpan w:val="2"/>
            <w:vMerge/>
            <w:tcBorders>
              <w:top w:val="nil"/>
              <w:left w:val="nil"/>
              <w:bottom w:val="nil"/>
              <w:right w:val="single" w:sz="4" w:space="0" w:color="auto"/>
            </w:tcBorders>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49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пројектно - техничка документација за изградњу атмосферске канализације у насељу Огош, 220м</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57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пројектно - техничка документација за изградњу фекалне канализацјие</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57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пројектно - техничка документација за изградњу атмосферске канализације од Јужноморавских бригада до Моравског моста</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380.000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57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изградња атмосферске канализације у улици Краља Петра Првог Ослободиоца (дупле траке), 1. фаза</w:t>
            </w:r>
          </w:p>
        </w:tc>
        <w:tc>
          <w:tcPr>
            <w:tcW w:w="1845" w:type="dxa"/>
            <w:gridSpan w:val="2"/>
            <w:tcBorders>
              <w:top w:val="nil"/>
              <w:left w:val="nil"/>
              <w:bottom w:val="nil"/>
              <w:right w:val="single" w:sz="4" w:space="0" w:color="auto"/>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28.366.000</w:t>
            </w:r>
          </w:p>
        </w:tc>
        <w:tc>
          <w:tcPr>
            <w:tcW w:w="1701" w:type="dxa"/>
            <w:vMerge w:val="restart"/>
            <w:tcBorders>
              <w:top w:val="nil"/>
              <w:left w:val="single" w:sz="4" w:space="0" w:color="auto"/>
              <w:bottom w:val="nil"/>
              <w:right w:val="single" w:sz="8" w:space="0" w:color="auto"/>
            </w:tcBorders>
            <w:shd w:val="clear" w:color="FFFFCC" w:fill="FFFFFF"/>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57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изградња атмосферске канализације у улици Краља Петра Првог Ослободиоца (дупле траке), 2. фаза</w:t>
            </w:r>
          </w:p>
        </w:tc>
        <w:tc>
          <w:tcPr>
            <w:tcW w:w="1845" w:type="dxa"/>
            <w:gridSpan w:val="2"/>
            <w:tcBorders>
              <w:top w:val="nil"/>
              <w:left w:val="nil"/>
              <w:bottom w:val="nil"/>
              <w:right w:val="single" w:sz="4" w:space="0" w:color="auto"/>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447.000</w:t>
            </w:r>
          </w:p>
        </w:tc>
        <w:tc>
          <w:tcPr>
            <w:tcW w:w="1701" w:type="dxa"/>
            <w:vMerge/>
            <w:tcBorders>
              <w:top w:val="nil"/>
              <w:left w:val="single" w:sz="4" w:space="0" w:color="auto"/>
              <w:bottom w:val="nil"/>
              <w:right w:val="single" w:sz="8" w:space="0" w:color="auto"/>
            </w:tcBorders>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p>
        </w:tc>
      </w:tr>
      <w:tr w:rsidR="00494929" w:rsidRPr="00494929" w:rsidTr="007C5692">
        <w:trPr>
          <w:gridAfter w:val="1"/>
          <w:wAfter w:w="1987" w:type="dxa"/>
          <w:trHeight w:val="57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изградња атмосферске канализације у улици Краља Петра Првог Ослободиоца (дупле траке), 3. фаза</w:t>
            </w:r>
          </w:p>
        </w:tc>
        <w:tc>
          <w:tcPr>
            <w:tcW w:w="1845" w:type="dxa"/>
            <w:gridSpan w:val="2"/>
            <w:tcBorders>
              <w:top w:val="nil"/>
              <w:left w:val="nil"/>
              <w:bottom w:val="nil"/>
              <w:right w:val="single" w:sz="4" w:space="0" w:color="auto"/>
            </w:tcBorders>
            <w:shd w:val="clear" w:color="FFFFCC" w:fill="FFFFFF"/>
            <w:noWrap/>
            <w:vAlign w:val="center"/>
            <w:hideMark/>
          </w:tcPr>
          <w:p w:rsidR="00494929" w:rsidRPr="00494929" w:rsidRDefault="008335D5" w:rsidP="00494929">
            <w:pPr>
              <w:spacing w:after="0" w:line="240" w:lineRule="auto"/>
              <w:jc w:val="right"/>
              <w:rPr>
                <w:rFonts w:ascii="Calibri" w:eastAsia="Times New Roman" w:hAnsi="Calibri" w:cs="Times New Roman"/>
                <w:color w:val="000000"/>
                <w:lang w:eastAsia="sr-Cyrl-RS"/>
              </w:rPr>
            </w:pPr>
            <w:r>
              <w:rPr>
                <w:rFonts w:ascii="Calibri" w:eastAsia="Times New Roman" w:hAnsi="Calibri" w:cs="Times New Roman"/>
                <w:color w:val="000000"/>
                <w:lang w:eastAsia="sr-Cyrl-RS"/>
              </w:rPr>
              <w:t>300</w:t>
            </w:r>
            <w:r w:rsidR="00494929" w:rsidRPr="00494929">
              <w:rPr>
                <w:rFonts w:ascii="Calibri" w:eastAsia="Times New Roman" w:hAnsi="Calibri" w:cs="Times New Roman"/>
                <w:color w:val="000000"/>
                <w:lang w:eastAsia="sr-Cyrl-RS"/>
              </w:rPr>
              <w:t>.000</w:t>
            </w:r>
          </w:p>
        </w:tc>
        <w:tc>
          <w:tcPr>
            <w:tcW w:w="1701" w:type="dxa"/>
            <w:vMerge/>
            <w:tcBorders>
              <w:top w:val="nil"/>
              <w:left w:val="single" w:sz="4" w:space="0" w:color="auto"/>
              <w:bottom w:val="nil"/>
              <w:right w:val="single" w:sz="8" w:space="0" w:color="auto"/>
            </w:tcBorders>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p>
        </w:tc>
      </w:tr>
      <w:tr w:rsidR="00494929" w:rsidRPr="00494929" w:rsidTr="007C5692">
        <w:trPr>
          <w:gridAfter w:val="1"/>
          <w:wAfter w:w="1987" w:type="dxa"/>
          <w:trHeight w:val="27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изградња атмосферске канализације у селу Бујковац</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8335D5" w:rsidP="00494929">
            <w:pPr>
              <w:spacing w:after="0" w:line="240" w:lineRule="auto"/>
              <w:jc w:val="right"/>
              <w:rPr>
                <w:rFonts w:ascii="Calibri" w:eastAsia="Times New Roman" w:hAnsi="Calibri" w:cs="Times New Roman"/>
                <w:color w:val="000000"/>
                <w:lang w:eastAsia="sr-Cyrl-RS"/>
              </w:rPr>
            </w:pPr>
            <w:r>
              <w:rPr>
                <w:rFonts w:ascii="Calibri" w:eastAsia="Times New Roman" w:hAnsi="Calibri" w:cs="Times New Roman"/>
                <w:color w:val="000000"/>
                <w:lang w:eastAsia="sr-Cyrl-RS"/>
              </w:rPr>
              <w:t>267</w:t>
            </w:r>
            <w:r w:rsidR="00494929" w:rsidRPr="00494929">
              <w:rPr>
                <w:rFonts w:ascii="Calibri" w:eastAsia="Times New Roman" w:hAnsi="Calibri" w:cs="Times New Roman"/>
                <w:color w:val="000000"/>
                <w:lang w:eastAsia="sr-Cyrl-RS"/>
              </w:rPr>
              <w:t>.000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w:t>
            </w:r>
          </w:p>
        </w:tc>
      </w:tr>
      <w:tr w:rsidR="00494929" w:rsidRPr="00494929" w:rsidTr="007C5692">
        <w:trPr>
          <w:gridAfter w:val="1"/>
          <w:wAfter w:w="1987" w:type="dxa"/>
          <w:trHeight w:val="578"/>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изградња атмосферске канализације од Јужноморавских бригада до Моравског моста</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27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изградња фекалне канализације</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27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надзор</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250.000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tcBorders>
              <w:top w:val="single" w:sz="4" w:space="0" w:color="auto"/>
              <w:left w:val="nil"/>
              <w:bottom w:val="single" w:sz="4" w:space="0" w:color="auto"/>
              <w:right w:val="single" w:sz="4" w:space="0" w:color="auto"/>
            </w:tcBorders>
            <w:shd w:val="clear" w:color="CCCCFF" w:fill="BFBFBF"/>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Свега за програмску активност 0401-0004</w:t>
            </w:r>
          </w:p>
        </w:tc>
        <w:tc>
          <w:tcPr>
            <w:tcW w:w="1701" w:type="dxa"/>
            <w:tcBorders>
              <w:top w:val="single" w:sz="4" w:space="0" w:color="auto"/>
              <w:left w:val="nil"/>
              <w:bottom w:val="single" w:sz="4" w:space="0" w:color="auto"/>
              <w:right w:val="single" w:sz="8" w:space="0" w:color="auto"/>
            </w:tcBorders>
            <w:shd w:val="clear" w:color="CCCCFF" w:fill="BFBFBF"/>
            <w:noWrap/>
            <w:vAlign w:val="center"/>
            <w:hideMark/>
          </w:tcPr>
          <w:p w:rsidR="00494929" w:rsidRPr="00494929" w:rsidRDefault="00494929" w:rsidP="00494929">
            <w:pPr>
              <w:spacing w:after="0" w:line="240" w:lineRule="auto"/>
              <w:jc w:val="right"/>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30.517.000</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vMerge w:val="restart"/>
            <w:tcBorders>
              <w:top w:val="nil"/>
              <w:left w:val="single" w:sz="4" w:space="0" w:color="auto"/>
              <w:bottom w:val="nil"/>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b/>
                <w:bCs/>
                <w:color w:val="000000"/>
                <w:sz w:val="28"/>
                <w:szCs w:val="28"/>
                <w:lang w:eastAsia="sr-Cyrl-RS"/>
              </w:rPr>
            </w:pPr>
            <w:r w:rsidRPr="00494929">
              <w:rPr>
                <w:rFonts w:ascii="Calibri" w:eastAsia="Times New Roman" w:hAnsi="Calibri" w:cs="Times New Roman"/>
                <w:b/>
                <w:bCs/>
                <w:color w:val="000000"/>
                <w:sz w:val="28"/>
                <w:szCs w:val="28"/>
                <w:lang w:eastAsia="sr-Cyrl-RS"/>
              </w:rPr>
              <w:t>Пројекат: Уређивање водотокова и бујичних потока на територији ГО Врањска Бања</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45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vMerge/>
            <w:tcBorders>
              <w:top w:val="nil"/>
              <w:left w:val="nil"/>
              <w:bottom w:val="nil"/>
              <w:right w:val="single" w:sz="4" w:space="0" w:color="auto"/>
            </w:tcBorders>
            <w:vAlign w:val="center"/>
            <w:hideMark/>
          </w:tcPr>
          <w:p w:rsidR="00494929" w:rsidRPr="00494929" w:rsidRDefault="00494929" w:rsidP="00494929">
            <w:pPr>
              <w:spacing w:after="0" w:line="240" w:lineRule="auto"/>
              <w:rPr>
                <w:rFonts w:ascii="Calibri" w:eastAsia="Times New Roman" w:hAnsi="Calibri" w:cs="Times New Roman"/>
                <w:b/>
                <w:bCs/>
                <w:color w:val="000000"/>
                <w:sz w:val="28"/>
                <w:szCs w:val="28"/>
                <w:lang w:eastAsia="sr-Cyrl-RS"/>
              </w:rPr>
            </w:pP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i/>
                <w:iCs/>
                <w:color w:val="000000"/>
                <w:lang w:eastAsia="sr-Cyrl-RS"/>
              </w:rPr>
            </w:pPr>
            <w:r w:rsidRPr="00494929">
              <w:rPr>
                <w:rFonts w:ascii="Calibri" w:eastAsia="Times New Roman" w:hAnsi="Calibri" w:cs="Times New Roman"/>
                <w:i/>
                <w:iCs/>
                <w:color w:val="000000"/>
                <w:lang w:eastAsia="sr-Cyrl-RS"/>
              </w:rPr>
              <w:t>Заштита животне средине некласификована на другом месту</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54</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424</w:t>
            </w:r>
          </w:p>
        </w:tc>
        <w:tc>
          <w:tcPr>
            <w:tcW w:w="6095" w:type="dxa"/>
            <w:gridSpan w:val="5"/>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Остале специјализване услуге</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500.000</w:t>
            </w:r>
          </w:p>
        </w:tc>
      </w:tr>
      <w:tr w:rsidR="00494929" w:rsidRPr="00494929" w:rsidTr="007C5692">
        <w:trPr>
          <w:gridAfter w:val="1"/>
          <w:wAfter w:w="1987" w:type="dxa"/>
          <w:trHeight w:val="34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чишћење дивљих депонија на подручју ГО Врањска Бања</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500.000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9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55</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425</w:t>
            </w:r>
          </w:p>
        </w:tc>
        <w:tc>
          <w:tcPr>
            <w:tcW w:w="6095" w:type="dxa"/>
            <w:gridSpan w:val="5"/>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Текуће поправке и одржавање</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3.982.000</w:t>
            </w:r>
          </w:p>
        </w:tc>
      </w:tr>
      <w:tr w:rsidR="00494929" w:rsidRPr="00494929" w:rsidTr="007C5692">
        <w:trPr>
          <w:gridAfter w:val="1"/>
          <w:wAfter w:w="1987" w:type="dxa"/>
          <w:trHeight w:val="39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одржавање водотокова и бујичних потока на територији ГО Врањска Бања</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3.480.000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132"/>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vMerge w:val="restart"/>
            <w:tcBorders>
              <w:top w:val="nil"/>
              <w:left w:val="single" w:sz="4" w:space="0" w:color="auto"/>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ПДВ (пренете обавезе)</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vMerge/>
            <w:tcBorders>
              <w:top w:val="nil"/>
              <w:left w:val="nil"/>
              <w:bottom w:val="nil"/>
              <w:right w:val="single" w:sz="4" w:space="0" w:color="auto"/>
            </w:tcBorders>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p>
        </w:tc>
        <w:tc>
          <w:tcPr>
            <w:tcW w:w="1845" w:type="dxa"/>
            <w:gridSpan w:val="2"/>
            <w:tcBorders>
              <w:top w:val="nil"/>
              <w:left w:val="nil"/>
              <w:bottom w:val="nil"/>
              <w:right w:val="single" w:sz="4" w:space="0" w:color="auto"/>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502.000</w:t>
            </w:r>
          </w:p>
        </w:tc>
        <w:tc>
          <w:tcPr>
            <w:tcW w:w="1701" w:type="dxa"/>
            <w:tcBorders>
              <w:top w:val="nil"/>
              <w:left w:val="nil"/>
              <w:bottom w:val="nil"/>
              <w:right w:val="single" w:sz="8" w:space="0" w:color="auto"/>
            </w:tcBorders>
            <w:shd w:val="clear" w:color="FFFFCC" w:fill="FFFFFF"/>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56</w:t>
            </w:r>
          </w:p>
        </w:tc>
        <w:tc>
          <w:tcPr>
            <w:tcW w:w="850" w:type="dxa"/>
            <w:tcBorders>
              <w:top w:val="nil"/>
              <w:left w:val="nil"/>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511</w:t>
            </w:r>
          </w:p>
        </w:tc>
        <w:tc>
          <w:tcPr>
            <w:tcW w:w="6095" w:type="dxa"/>
            <w:gridSpan w:val="5"/>
            <w:tcBorders>
              <w:top w:val="nil"/>
              <w:left w:val="nil"/>
              <w:bottom w:val="nil"/>
              <w:right w:val="nil"/>
            </w:tcBorders>
            <w:shd w:val="clear" w:color="FFFFCC" w:fill="FFFFFF"/>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Зграде и грађевински објекти</w:t>
            </w:r>
          </w:p>
        </w:tc>
        <w:tc>
          <w:tcPr>
            <w:tcW w:w="1845" w:type="dxa"/>
            <w:gridSpan w:val="2"/>
            <w:tcBorders>
              <w:top w:val="nil"/>
              <w:left w:val="nil"/>
              <w:bottom w:val="nil"/>
              <w:right w:val="single" w:sz="4" w:space="0" w:color="auto"/>
            </w:tcBorders>
            <w:shd w:val="clear" w:color="FFFFCC" w:fill="FFFFFF"/>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3.493.000</w:t>
            </w:r>
          </w:p>
        </w:tc>
      </w:tr>
      <w:tr w:rsidR="00494929" w:rsidRPr="00494929" w:rsidTr="007C5692">
        <w:trPr>
          <w:gridAfter w:val="1"/>
          <w:wAfter w:w="1987" w:type="dxa"/>
          <w:trHeight w:val="660"/>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FFFFCC" w:fill="FFFFFF"/>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xml:space="preserve"> - израда ПТД за санацију корита реке Бањштице и за изградњу новог</w:t>
            </w:r>
          </w:p>
        </w:tc>
        <w:tc>
          <w:tcPr>
            <w:tcW w:w="1845" w:type="dxa"/>
            <w:gridSpan w:val="2"/>
            <w:tcBorders>
              <w:top w:val="nil"/>
              <w:left w:val="nil"/>
              <w:bottom w:val="nil"/>
              <w:right w:val="single" w:sz="4" w:space="0" w:color="auto"/>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3.000.000</w:t>
            </w:r>
          </w:p>
        </w:tc>
        <w:tc>
          <w:tcPr>
            <w:tcW w:w="1701" w:type="dxa"/>
            <w:tcBorders>
              <w:top w:val="nil"/>
              <w:left w:val="nil"/>
              <w:bottom w:val="nil"/>
              <w:right w:val="single" w:sz="8" w:space="0" w:color="auto"/>
            </w:tcBorders>
            <w:shd w:val="clear" w:color="FFFFCC" w:fill="FFFFFF"/>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15"/>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FFFFCC" w:fill="FFFFFF"/>
            <w:vAlign w:val="center"/>
            <w:hideMark/>
          </w:tcPr>
          <w:p w:rsidR="00494929" w:rsidRPr="00494929" w:rsidRDefault="00494929" w:rsidP="00494929">
            <w:pPr>
              <w:spacing w:after="0" w:line="240" w:lineRule="auto"/>
              <w:rPr>
                <w:rFonts w:ascii="Calibri" w:eastAsia="Times New Roman" w:hAnsi="Calibri" w:cs="Times New Roman"/>
                <w:lang w:eastAsia="sr-Cyrl-RS"/>
              </w:rPr>
            </w:pPr>
            <w:r w:rsidRPr="00494929">
              <w:rPr>
                <w:rFonts w:ascii="Calibri" w:eastAsia="Times New Roman" w:hAnsi="Calibri" w:cs="Times New Roman"/>
                <w:lang w:eastAsia="sr-Cyrl-RS"/>
              </w:rPr>
              <w:t xml:space="preserve"> - санација и изградња корита реке Бањштице </w:t>
            </w:r>
          </w:p>
        </w:tc>
        <w:tc>
          <w:tcPr>
            <w:tcW w:w="1845" w:type="dxa"/>
            <w:gridSpan w:val="2"/>
            <w:tcBorders>
              <w:top w:val="nil"/>
              <w:left w:val="nil"/>
              <w:bottom w:val="nil"/>
              <w:right w:val="single" w:sz="4" w:space="0" w:color="auto"/>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423.000</w:t>
            </w:r>
          </w:p>
        </w:tc>
        <w:tc>
          <w:tcPr>
            <w:tcW w:w="1701" w:type="dxa"/>
            <w:tcBorders>
              <w:top w:val="nil"/>
              <w:left w:val="nil"/>
              <w:bottom w:val="nil"/>
              <w:right w:val="single" w:sz="8" w:space="0" w:color="auto"/>
            </w:tcBorders>
            <w:shd w:val="clear" w:color="FFFFCC" w:fill="FFFFFF"/>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FFFFCC" w:fill="FFFFFF"/>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single" w:sz="4" w:space="0" w:color="auto"/>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надзор</w:t>
            </w:r>
          </w:p>
        </w:tc>
        <w:tc>
          <w:tcPr>
            <w:tcW w:w="1845" w:type="dxa"/>
            <w:gridSpan w:val="2"/>
            <w:tcBorders>
              <w:top w:val="nil"/>
              <w:left w:val="nil"/>
              <w:bottom w:val="nil"/>
              <w:right w:val="single" w:sz="4" w:space="0" w:color="auto"/>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70.000</w:t>
            </w:r>
          </w:p>
        </w:tc>
        <w:tc>
          <w:tcPr>
            <w:tcW w:w="1701" w:type="dxa"/>
            <w:tcBorders>
              <w:top w:val="nil"/>
              <w:left w:val="nil"/>
              <w:bottom w:val="nil"/>
              <w:right w:val="single" w:sz="8" w:space="0" w:color="auto"/>
            </w:tcBorders>
            <w:shd w:val="clear" w:color="FFFFCC" w:fill="FFFFFF"/>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tcBorders>
              <w:top w:val="single" w:sz="4" w:space="0" w:color="auto"/>
              <w:left w:val="nil"/>
              <w:bottom w:val="single" w:sz="4" w:space="0" w:color="auto"/>
              <w:right w:val="single" w:sz="4" w:space="0" w:color="auto"/>
            </w:tcBorders>
            <w:shd w:val="clear" w:color="CCCCFF" w:fill="BFBFBF"/>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Свега за програмску активност 0401-4001:</w:t>
            </w:r>
          </w:p>
        </w:tc>
        <w:tc>
          <w:tcPr>
            <w:tcW w:w="1701" w:type="dxa"/>
            <w:tcBorders>
              <w:top w:val="single" w:sz="4" w:space="0" w:color="auto"/>
              <w:left w:val="nil"/>
              <w:bottom w:val="single" w:sz="4" w:space="0" w:color="auto"/>
              <w:right w:val="single" w:sz="8" w:space="0" w:color="auto"/>
            </w:tcBorders>
            <w:shd w:val="clear" w:color="CCCCFF" w:fill="BFBFBF"/>
            <w:noWrap/>
            <w:vAlign w:val="center"/>
            <w:hideMark/>
          </w:tcPr>
          <w:p w:rsidR="00494929" w:rsidRPr="00494929" w:rsidRDefault="00494929" w:rsidP="00494929">
            <w:pPr>
              <w:spacing w:after="0" w:line="240" w:lineRule="auto"/>
              <w:jc w:val="right"/>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7.975.000</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 </w:t>
            </w: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vMerge w:val="restart"/>
            <w:tcBorders>
              <w:top w:val="nil"/>
              <w:left w:val="single" w:sz="4" w:space="0" w:color="auto"/>
              <w:bottom w:val="nil"/>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b/>
                <w:bCs/>
                <w:color w:val="000000"/>
                <w:sz w:val="28"/>
                <w:szCs w:val="28"/>
                <w:lang w:eastAsia="sr-Cyrl-RS"/>
              </w:rPr>
            </w:pPr>
            <w:r w:rsidRPr="00494929">
              <w:rPr>
                <w:rFonts w:ascii="Calibri" w:eastAsia="Times New Roman" w:hAnsi="Calibri" w:cs="Times New Roman"/>
                <w:b/>
                <w:bCs/>
                <w:color w:val="000000"/>
                <w:sz w:val="28"/>
                <w:szCs w:val="28"/>
                <w:lang w:eastAsia="sr-Cyrl-RS"/>
              </w:rPr>
              <w:t>Програмска активност: Заштита природе</w:t>
            </w:r>
          </w:p>
        </w:tc>
        <w:tc>
          <w:tcPr>
            <w:tcW w:w="1701" w:type="dxa"/>
            <w:vMerge w:val="restart"/>
            <w:tcBorders>
              <w:top w:val="nil"/>
              <w:left w:val="single" w:sz="4" w:space="0" w:color="auto"/>
              <w:bottom w:val="nil"/>
              <w:right w:val="single" w:sz="8"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vMerge/>
            <w:tcBorders>
              <w:top w:val="nil"/>
              <w:left w:val="nil"/>
              <w:bottom w:val="nil"/>
              <w:right w:val="single" w:sz="4" w:space="0" w:color="auto"/>
            </w:tcBorders>
            <w:vAlign w:val="center"/>
            <w:hideMark/>
          </w:tcPr>
          <w:p w:rsidR="00494929" w:rsidRPr="00494929" w:rsidRDefault="00494929" w:rsidP="00494929">
            <w:pPr>
              <w:spacing w:after="0" w:line="240" w:lineRule="auto"/>
              <w:rPr>
                <w:rFonts w:ascii="Calibri" w:eastAsia="Times New Roman" w:hAnsi="Calibri" w:cs="Times New Roman"/>
                <w:b/>
                <w:bCs/>
                <w:color w:val="000000"/>
                <w:sz w:val="28"/>
                <w:szCs w:val="28"/>
                <w:lang w:eastAsia="sr-Cyrl-RS"/>
              </w:rPr>
            </w:pPr>
          </w:p>
        </w:tc>
        <w:tc>
          <w:tcPr>
            <w:tcW w:w="1701" w:type="dxa"/>
            <w:vMerge/>
            <w:tcBorders>
              <w:top w:val="nil"/>
              <w:left w:val="single" w:sz="4" w:space="0" w:color="auto"/>
              <w:bottom w:val="nil"/>
              <w:right w:val="single" w:sz="8" w:space="0" w:color="auto"/>
            </w:tcBorders>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tcBorders>
              <w:top w:val="nil"/>
              <w:left w:val="single" w:sz="4" w:space="0" w:color="auto"/>
              <w:bottom w:val="nil"/>
              <w:right w:val="single" w:sz="4" w:space="0" w:color="000000"/>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Заштита животне средине некласификована на другом месту</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i/>
                <w:iCs/>
                <w:color w:val="000000"/>
                <w:lang w:eastAsia="sr-Cyrl-RS"/>
              </w:rPr>
            </w:pPr>
            <w:r w:rsidRPr="00494929">
              <w:rPr>
                <w:rFonts w:ascii="Calibri" w:eastAsia="Times New Roman" w:hAnsi="Calibri" w:cs="Times New Roman"/>
                <w:i/>
                <w:iCs/>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57</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511</w:t>
            </w:r>
          </w:p>
        </w:tc>
        <w:tc>
          <w:tcPr>
            <w:tcW w:w="6095" w:type="dxa"/>
            <w:gridSpan w:val="5"/>
            <w:tcBorders>
              <w:top w:val="nil"/>
              <w:left w:val="nil"/>
              <w:bottom w:val="nil"/>
              <w:right w:val="nil"/>
            </w:tcBorders>
            <w:shd w:val="clear" w:color="FFFFCC" w:fill="FFFFFF"/>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Зграде и грађевински објекти</w:t>
            </w:r>
          </w:p>
        </w:tc>
        <w:tc>
          <w:tcPr>
            <w:tcW w:w="1845"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p>
        </w:tc>
        <w:tc>
          <w:tcPr>
            <w:tcW w:w="1701" w:type="dxa"/>
            <w:tcBorders>
              <w:top w:val="nil"/>
              <w:left w:val="single" w:sz="4" w:space="0" w:color="auto"/>
              <w:bottom w:val="nil"/>
              <w:right w:val="single" w:sz="8"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20.000</w:t>
            </w:r>
          </w:p>
        </w:tc>
      </w:tr>
      <w:tr w:rsidR="00494929" w:rsidRPr="00494929" w:rsidTr="007C5692">
        <w:trPr>
          <w:gridAfter w:val="1"/>
          <w:wAfter w:w="1987" w:type="dxa"/>
          <w:trHeight w:val="6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набавка и садња дрвореда на територији ГО Врањска Бања</w:t>
            </w:r>
          </w:p>
        </w:tc>
        <w:tc>
          <w:tcPr>
            <w:tcW w:w="1845" w:type="dxa"/>
            <w:gridSpan w:val="2"/>
            <w:tcBorders>
              <w:top w:val="nil"/>
              <w:left w:val="nil"/>
              <w:bottom w:val="nil"/>
              <w:right w:val="nil"/>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19.000</w:t>
            </w:r>
          </w:p>
        </w:tc>
        <w:tc>
          <w:tcPr>
            <w:tcW w:w="1701" w:type="dxa"/>
            <w:tcBorders>
              <w:top w:val="nil"/>
              <w:left w:val="single" w:sz="4" w:space="0" w:color="auto"/>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надзор</w:t>
            </w:r>
          </w:p>
        </w:tc>
        <w:tc>
          <w:tcPr>
            <w:tcW w:w="1845" w:type="dxa"/>
            <w:gridSpan w:val="2"/>
            <w:tcBorders>
              <w:top w:val="nil"/>
              <w:left w:val="nil"/>
              <w:bottom w:val="nil"/>
              <w:right w:val="nil"/>
            </w:tcBorders>
            <w:shd w:val="clear" w:color="FFFFCC" w:fill="FFFFFF"/>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1.000</w:t>
            </w:r>
          </w:p>
        </w:tc>
        <w:tc>
          <w:tcPr>
            <w:tcW w:w="1701" w:type="dxa"/>
            <w:tcBorders>
              <w:top w:val="nil"/>
              <w:left w:val="single" w:sz="4" w:space="0" w:color="auto"/>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tcBorders>
              <w:top w:val="nil"/>
              <w:left w:val="nil"/>
              <w:bottom w:val="single" w:sz="4" w:space="0" w:color="auto"/>
              <w:right w:val="single" w:sz="4" w:space="0" w:color="auto"/>
            </w:tcBorders>
            <w:shd w:val="clear" w:color="CCCCFF" w:fill="BFBFBF"/>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Свега за програмску активност 0401-0003:</w:t>
            </w:r>
          </w:p>
        </w:tc>
        <w:tc>
          <w:tcPr>
            <w:tcW w:w="1701" w:type="dxa"/>
            <w:tcBorders>
              <w:top w:val="nil"/>
              <w:left w:val="nil"/>
              <w:bottom w:val="single" w:sz="4" w:space="0" w:color="auto"/>
              <w:right w:val="single" w:sz="8" w:space="0" w:color="auto"/>
            </w:tcBorders>
            <w:shd w:val="clear" w:color="CCCCFF" w:fill="BFBFBF"/>
            <w:noWrap/>
            <w:vAlign w:val="center"/>
            <w:hideMark/>
          </w:tcPr>
          <w:p w:rsidR="00494929" w:rsidRPr="00494929" w:rsidRDefault="00494929" w:rsidP="00494929">
            <w:pPr>
              <w:spacing w:after="0" w:line="240" w:lineRule="auto"/>
              <w:jc w:val="right"/>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20.000</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 </w:t>
            </w: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 </w:t>
            </w:r>
          </w:p>
        </w:tc>
      </w:tr>
      <w:tr w:rsidR="00494929" w:rsidRPr="00494929" w:rsidTr="007C5692">
        <w:trPr>
          <w:gridAfter w:val="1"/>
          <w:wAfter w:w="1987" w:type="dxa"/>
          <w:trHeight w:val="33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7940" w:type="dxa"/>
            <w:gridSpan w:val="7"/>
            <w:tcBorders>
              <w:top w:val="single" w:sz="8" w:space="0" w:color="auto"/>
              <w:left w:val="single" w:sz="8" w:space="0" w:color="auto"/>
              <w:bottom w:val="single" w:sz="8" w:space="0" w:color="auto"/>
              <w:right w:val="single" w:sz="8" w:space="0" w:color="auto"/>
            </w:tcBorders>
            <w:shd w:val="clear" w:color="BFBFBF" w:fill="A6A6A6"/>
            <w:vAlign w:val="center"/>
            <w:hideMark/>
          </w:tcPr>
          <w:p w:rsidR="00494929" w:rsidRPr="00494929" w:rsidRDefault="00494929" w:rsidP="00494929">
            <w:pPr>
              <w:spacing w:after="0" w:line="240" w:lineRule="auto"/>
              <w:rPr>
                <w:rFonts w:ascii="Calibri" w:eastAsia="Times New Roman" w:hAnsi="Calibri" w:cs="Times New Roman"/>
                <w:b/>
                <w:bCs/>
                <w:color w:val="000000"/>
                <w:sz w:val="24"/>
                <w:szCs w:val="24"/>
                <w:lang w:eastAsia="sr-Cyrl-RS"/>
              </w:rPr>
            </w:pPr>
            <w:r w:rsidRPr="00494929">
              <w:rPr>
                <w:rFonts w:ascii="Calibri" w:eastAsia="Times New Roman" w:hAnsi="Calibri" w:cs="Times New Roman"/>
                <w:b/>
                <w:bCs/>
                <w:color w:val="000000"/>
                <w:sz w:val="24"/>
                <w:szCs w:val="24"/>
                <w:lang w:eastAsia="sr-Cyrl-RS"/>
              </w:rPr>
              <w:t>СВЕГА ЗА ПРОГРАМСКУ АКТИВНОСТ 0401:</w:t>
            </w:r>
          </w:p>
        </w:tc>
        <w:tc>
          <w:tcPr>
            <w:tcW w:w="1701" w:type="dxa"/>
            <w:tcBorders>
              <w:top w:val="single" w:sz="8" w:space="0" w:color="auto"/>
              <w:left w:val="nil"/>
              <w:bottom w:val="single" w:sz="8" w:space="0" w:color="auto"/>
              <w:right w:val="single" w:sz="8" w:space="0" w:color="auto"/>
            </w:tcBorders>
            <w:shd w:val="clear" w:color="BFBFBF" w:fill="A6A6A6"/>
            <w:noWrap/>
            <w:vAlign w:val="center"/>
            <w:hideMark/>
          </w:tcPr>
          <w:p w:rsidR="00494929" w:rsidRPr="00494929" w:rsidRDefault="00494929" w:rsidP="00494929">
            <w:pPr>
              <w:spacing w:after="0" w:line="240" w:lineRule="auto"/>
              <w:jc w:val="right"/>
              <w:rPr>
                <w:rFonts w:ascii="Calibri" w:eastAsia="Times New Roman" w:hAnsi="Calibri" w:cs="Times New Roman"/>
                <w:b/>
                <w:bCs/>
                <w:color w:val="000000"/>
                <w:sz w:val="24"/>
                <w:szCs w:val="24"/>
                <w:lang w:eastAsia="sr-Cyrl-RS"/>
              </w:rPr>
            </w:pPr>
            <w:r w:rsidRPr="00494929">
              <w:rPr>
                <w:rFonts w:ascii="Calibri" w:eastAsia="Times New Roman" w:hAnsi="Calibri" w:cs="Times New Roman"/>
                <w:b/>
                <w:bCs/>
                <w:color w:val="000000"/>
                <w:sz w:val="24"/>
                <w:szCs w:val="24"/>
                <w:lang w:eastAsia="sr-Cyrl-RS"/>
              </w:rPr>
              <w:t>38.512.000</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single" w:sz="4" w:space="0" w:color="auto"/>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987" w:type="dxa"/>
            <w:gridSpan w:val="2"/>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 </w:t>
            </w:r>
          </w:p>
        </w:tc>
        <w:tc>
          <w:tcPr>
            <w:tcW w:w="1819" w:type="dxa"/>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p>
        </w:tc>
        <w:tc>
          <w:tcPr>
            <w:tcW w:w="2289" w:type="dxa"/>
            <w:gridSpan w:val="2"/>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tcBorders>
              <w:top w:val="nil"/>
              <w:left w:val="nil"/>
              <w:bottom w:val="nil"/>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ПРОГРАМСКА АКТИВНОСТ: ТЕКУЋА РЕЗЕРВА</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tcBorders>
              <w:top w:val="nil"/>
              <w:left w:val="nil"/>
              <w:bottom w:val="nil"/>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i/>
                <w:iCs/>
                <w:color w:val="000000"/>
                <w:lang w:eastAsia="sr-Cyrl-RS"/>
              </w:rPr>
            </w:pPr>
            <w:r w:rsidRPr="00494929">
              <w:rPr>
                <w:rFonts w:ascii="Calibri" w:eastAsia="Times New Roman" w:hAnsi="Calibri" w:cs="Times New Roman"/>
                <w:i/>
                <w:iCs/>
                <w:color w:val="000000"/>
                <w:lang w:eastAsia="sr-Cyrl-RS"/>
              </w:rPr>
              <w:t>Функција: Финансијски и фискални послови</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20</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49912</w:t>
            </w: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Текућа резерва</w:t>
            </w: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11.000.000</w:t>
            </w:r>
          </w:p>
        </w:tc>
      </w:tr>
      <w:tr w:rsidR="00494929" w:rsidRPr="00494929" w:rsidTr="007C5692">
        <w:trPr>
          <w:gridAfter w:val="1"/>
          <w:wAfter w:w="1987" w:type="dxa"/>
          <w:trHeight w:val="33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tcBorders>
              <w:top w:val="single" w:sz="8" w:space="0" w:color="auto"/>
              <w:left w:val="nil"/>
              <w:bottom w:val="single" w:sz="8" w:space="0" w:color="auto"/>
              <w:right w:val="single" w:sz="4" w:space="0" w:color="auto"/>
            </w:tcBorders>
            <w:shd w:val="clear" w:color="BFBFBF" w:fill="A6A6A6"/>
            <w:vAlign w:val="center"/>
            <w:hideMark/>
          </w:tcPr>
          <w:p w:rsidR="00494929" w:rsidRPr="00494929" w:rsidRDefault="00494929" w:rsidP="00494929">
            <w:pPr>
              <w:spacing w:after="0" w:line="240" w:lineRule="auto"/>
              <w:rPr>
                <w:rFonts w:ascii="Calibri" w:eastAsia="Times New Roman" w:hAnsi="Calibri" w:cs="Times New Roman"/>
                <w:b/>
                <w:bCs/>
                <w:color w:val="000000"/>
                <w:sz w:val="24"/>
                <w:szCs w:val="24"/>
                <w:lang w:eastAsia="sr-Cyrl-RS"/>
              </w:rPr>
            </w:pPr>
            <w:r w:rsidRPr="00494929">
              <w:rPr>
                <w:rFonts w:ascii="Calibri" w:eastAsia="Times New Roman" w:hAnsi="Calibri" w:cs="Times New Roman"/>
                <w:b/>
                <w:bCs/>
                <w:color w:val="000000"/>
                <w:sz w:val="24"/>
                <w:szCs w:val="24"/>
                <w:lang w:eastAsia="sr-Cyrl-RS"/>
              </w:rPr>
              <w:t>Свега за програмску активност 0602-0009:</w:t>
            </w:r>
          </w:p>
        </w:tc>
        <w:tc>
          <w:tcPr>
            <w:tcW w:w="1701" w:type="dxa"/>
            <w:tcBorders>
              <w:top w:val="single" w:sz="8" w:space="0" w:color="auto"/>
              <w:left w:val="nil"/>
              <w:bottom w:val="single" w:sz="8" w:space="0" w:color="auto"/>
              <w:right w:val="single" w:sz="8" w:space="0" w:color="auto"/>
            </w:tcBorders>
            <w:shd w:val="clear" w:color="BFBFBF" w:fill="A6A6A6"/>
            <w:noWrap/>
            <w:vAlign w:val="center"/>
            <w:hideMark/>
          </w:tcPr>
          <w:p w:rsidR="00494929" w:rsidRPr="00494929" w:rsidRDefault="00494929" w:rsidP="00494929">
            <w:pPr>
              <w:spacing w:after="0" w:line="240" w:lineRule="auto"/>
              <w:jc w:val="right"/>
              <w:rPr>
                <w:rFonts w:ascii="Calibri" w:eastAsia="Times New Roman" w:hAnsi="Calibri" w:cs="Times New Roman"/>
                <w:b/>
                <w:bCs/>
                <w:color w:val="000000"/>
                <w:sz w:val="24"/>
                <w:szCs w:val="24"/>
                <w:lang w:eastAsia="sr-Cyrl-RS"/>
              </w:rPr>
            </w:pPr>
            <w:r w:rsidRPr="00494929">
              <w:rPr>
                <w:rFonts w:ascii="Calibri" w:eastAsia="Times New Roman" w:hAnsi="Calibri" w:cs="Times New Roman"/>
                <w:b/>
                <w:bCs/>
                <w:color w:val="000000"/>
                <w:sz w:val="24"/>
                <w:szCs w:val="24"/>
                <w:lang w:eastAsia="sr-Cyrl-RS"/>
              </w:rPr>
              <w:t>11.000.000</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tcBorders>
              <w:top w:val="nil"/>
              <w:left w:val="nil"/>
              <w:bottom w:val="nil"/>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ПРОГРАМСКА АКТИВНОСТ: СТАЛНА БУЏЕТСКА РЕЗЕРВА</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tcBorders>
              <w:top w:val="nil"/>
              <w:left w:val="nil"/>
              <w:bottom w:val="nil"/>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i/>
                <w:iCs/>
                <w:color w:val="000000"/>
                <w:lang w:eastAsia="sr-Cyrl-RS"/>
              </w:rPr>
            </w:pPr>
            <w:r w:rsidRPr="00494929">
              <w:rPr>
                <w:rFonts w:ascii="Calibri" w:eastAsia="Times New Roman" w:hAnsi="Calibri" w:cs="Times New Roman"/>
                <w:i/>
                <w:iCs/>
                <w:color w:val="000000"/>
                <w:lang w:eastAsia="sr-Cyrl-RS"/>
              </w:rPr>
              <w:t>Функција: Финансијски и фискални послови</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21</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49911</w:t>
            </w: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Стална резерва</w:t>
            </w: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1.000.000</w:t>
            </w:r>
          </w:p>
        </w:tc>
      </w:tr>
      <w:tr w:rsidR="00494929" w:rsidRPr="00494929" w:rsidTr="007C5692">
        <w:trPr>
          <w:gridAfter w:val="1"/>
          <w:wAfter w:w="1987" w:type="dxa"/>
          <w:trHeight w:val="33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tcBorders>
              <w:top w:val="single" w:sz="8" w:space="0" w:color="auto"/>
              <w:left w:val="nil"/>
              <w:bottom w:val="single" w:sz="8" w:space="0" w:color="auto"/>
              <w:right w:val="single" w:sz="4" w:space="0" w:color="auto"/>
            </w:tcBorders>
            <w:shd w:val="clear" w:color="BFBFBF" w:fill="A6A6A6"/>
            <w:vAlign w:val="center"/>
            <w:hideMark/>
          </w:tcPr>
          <w:p w:rsidR="00494929" w:rsidRPr="00494929" w:rsidRDefault="00494929" w:rsidP="00494929">
            <w:pPr>
              <w:spacing w:after="0" w:line="240" w:lineRule="auto"/>
              <w:rPr>
                <w:rFonts w:ascii="Calibri" w:eastAsia="Times New Roman" w:hAnsi="Calibri" w:cs="Times New Roman"/>
                <w:b/>
                <w:bCs/>
                <w:color w:val="000000"/>
                <w:sz w:val="24"/>
                <w:szCs w:val="24"/>
                <w:lang w:eastAsia="sr-Cyrl-RS"/>
              </w:rPr>
            </w:pPr>
            <w:r w:rsidRPr="00494929">
              <w:rPr>
                <w:rFonts w:ascii="Calibri" w:eastAsia="Times New Roman" w:hAnsi="Calibri" w:cs="Times New Roman"/>
                <w:b/>
                <w:bCs/>
                <w:color w:val="000000"/>
                <w:sz w:val="24"/>
                <w:szCs w:val="24"/>
                <w:lang w:eastAsia="sr-Cyrl-RS"/>
              </w:rPr>
              <w:t>Укупно за програмску активност 0602-0010:</w:t>
            </w:r>
          </w:p>
        </w:tc>
        <w:tc>
          <w:tcPr>
            <w:tcW w:w="1701" w:type="dxa"/>
            <w:tcBorders>
              <w:top w:val="single" w:sz="8" w:space="0" w:color="auto"/>
              <w:left w:val="nil"/>
              <w:bottom w:val="single" w:sz="8" w:space="0" w:color="auto"/>
              <w:right w:val="single" w:sz="8" w:space="0" w:color="auto"/>
            </w:tcBorders>
            <w:shd w:val="clear" w:color="BFBFBF" w:fill="A6A6A6"/>
            <w:noWrap/>
            <w:vAlign w:val="center"/>
            <w:hideMark/>
          </w:tcPr>
          <w:p w:rsidR="00494929" w:rsidRPr="00494929" w:rsidRDefault="00494929" w:rsidP="00494929">
            <w:pPr>
              <w:spacing w:after="0" w:line="240" w:lineRule="auto"/>
              <w:jc w:val="right"/>
              <w:rPr>
                <w:rFonts w:ascii="Calibri" w:eastAsia="Times New Roman" w:hAnsi="Calibri" w:cs="Times New Roman"/>
                <w:b/>
                <w:bCs/>
                <w:color w:val="000000"/>
                <w:sz w:val="24"/>
                <w:szCs w:val="24"/>
                <w:lang w:eastAsia="sr-Cyrl-RS"/>
              </w:rPr>
            </w:pPr>
            <w:r w:rsidRPr="00494929">
              <w:rPr>
                <w:rFonts w:ascii="Calibri" w:eastAsia="Times New Roman" w:hAnsi="Calibri" w:cs="Times New Roman"/>
                <w:b/>
                <w:bCs/>
                <w:color w:val="000000"/>
                <w:sz w:val="24"/>
                <w:szCs w:val="24"/>
                <w:lang w:eastAsia="sr-Cyrl-RS"/>
              </w:rPr>
              <w:t>1.000.000</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61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tcBorders>
              <w:top w:val="nil"/>
              <w:left w:val="nil"/>
              <w:bottom w:val="nil"/>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b/>
                <w:bCs/>
                <w:color w:val="000000"/>
                <w:sz w:val="24"/>
                <w:szCs w:val="24"/>
                <w:lang w:eastAsia="sr-Cyrl-RS"/>
              </w:rPr>
            </w:pPr>
            <w:r w:rsidRPr="00494929">
              <w:rPr>
                <w:rFonts w:ascii="Calibri" w:eastAsia="Times New Roman" w:hAnsi="Calibri" w:cs="Times New Roman"/>
                <w:b/>
                <w:bCs/>
                <w:color w:val="000000"/>
                <w:sz w:val="24"/>
                <w:szCs w:val="24"/>
                <w:lang w:eastAsia="sr-Cyrl-RS"/>
              </w:rPr>
              <w:t>ПРОГРАМСКА АКТИВНОСТ: УПРАВЉАЊЕ У ВАНРЕДНИМ СИТУАЦИЈАМА</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Times New Roman" w:eastAsia="Times New Roman" w:hAnsi="Times New Roman" w:cs="Times New Roman"/>
                <w:i/>
                <w:iCs/>
                <w:color w:val="000000"/>
                <w:lang w:eastAsia="sr-Cyrl-RS"/>
              </w:rPr>
            </w:pPr>
            <w:r w:rsidRPr="00494929">
              <w:rPr>
                <w:rFonts w:ascii="Times New Roman" w:eastAsia="Times New Roman" w:hAnsi="Times New Roman" w:cs="Times New Roman"/>
                <w:i/>
                <w:iCs/>
                <w:color w:val="000000"/>
                <w:lang w:eastAsia="sr-Cyrl-RS"/>
              </w:rPr>
              <w:t>Функција: Цивилна одбрана</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987" w:type="dxa"/>
            <w:gridSpan w:val="2"/>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Times New Roman" w:eastAsia="Times New Roman" w:hAnsi="Times New Roman" w:cs="Times New Roman"/>
                <w:i/>
                <w:iCs/>
                <w:color w:val="000000"/>
                <w:lang w:eastAsia="sr-Cyrl-RS"/>
              </w:rPr>
            </w:pPr>
            <w:r w:rsidRPr="00494929">
              <w:rPr>
                <w:rFonts w:ascii="Times New Roman" w:eastAsia="Times New Roman" w:hAnsi="Times New Roman" w:cs="Times New Roman"/>
                <w:i/>
                <w:iCs/>
                <w:color w:val="000000"/>
                <w:lang w:eastAsia="sr-Cyrl-RS"/>
              </w:rPr>
              <w:t> </w:t>
            </w:r>
          </w:p>
        </w:tc>
        <w:tc>
          <w:tcPr>
            <w:tcW w:w="1819" w:type="dxa"/>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Times New Roman" w:eastAsia="Times New Roman" w:hAnsi="Times New Roman" w:cs="Times New Roman"/>
                <w:i/>
                <w:iCs/>
                <w:color w:val="000000"/>
                <w:lang w:eastAsia="sr-Cyrl-RS"/>
              </w:rPr>
            </w:pPr>
          </w:p>
        </w:tc>
        <w:tc>
          <w:tcPr>
            <w:tcW w:w="2289" w:type="dxa"/>
            <w:gridSpan w:val="2"/>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699.000</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40</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422</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Times New Roman" w:eastAsia="Times New Roman" w:hAnsi="Times New Roman" w:cs="Times New Roman"/>
                <w:color w:val="000000"/>
                <w:lang w:eastAsia="sr-Cyrl-RS"/>
              </w:rPr>
            </w:pPr>
            <w:r w:rsidRPr="00494929">
              <w:rPr>
                <w:rFonts w:ascii="Times New Roman" w:eastAsia="Times New Roman" w:hAnsi="Times New Roman" w:cs="Times New Roman"/>
                <w:color w:val="000000"/>
                <w:lang w:eastAsia="sr-Cyrl-RS"/>
              </w:rPr>
              <w:t>Трошкови путовања</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9.000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41</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423</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Times New Roman" w:eastAsia="Times New Roman" w:hAnsi="Times New Roman" w:cs="Times New Roman"/>
                <w:color w:val="000000"/>
                <w:lang w:eastAsia="sr-Cyrl-RS"/>
              </w:rPr>
            </w:pPr>
            <w:r w:rsidRPr="00494929">
              <w:rPr>
                <w:rFonts w:ascii="Times New Roman" w:eastAsia="Times New Roman" w:hAnsi="Times New Roman" w:cs="Times New Roman"/>
                <w:color w:val="000000"/>
                <w:lang w:eastAsia="sr-Cyrl-RS"/>
              </w:rPr>
              <w:t>Услуге по уговору</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10.000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42</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424</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Times New Roman" w:eastAsia="Times New Roman" w:hAnsi="Times New Roman" w:cs="Times New Roman"/>
                <w:color w:val="000000"/>
                <w:lang w:eastAsia="sr-Cyrl-RS"/>
              </w:rPr>
            </w:pPr>
            <w:r w:rsidRPr="00494929">
              <w:rPr>
                <w:rFonts w:ascii="Times New Roman" w:eastAsia="Times New Roman" w:hAnsi="Times New Roman" w:cs="Times New Roman"/>
                <w:color w:val="000000"/>
                <w:lang w:eastAsia="sr-Cyrl-RS"/>
              </w:rPr>
              <w:t>Специјализоване услуге</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235.000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Times New Roman" w:eastAsia="Times New Roman" w:hAnsi="Times New Roman" w:cs="Times New Roman"/>
                <w:color w:val="000000"/>
                <w:lang w:eastAsia="sr-Cyrl-RS"/>
              </w:rPr>
            </w:pPr>
            <w:r w:rsidRPr="00494929">
              <w:rPr>
                <w:rFonts w:ascii="Times New Roman" w:eastAsia="Times New Roman" w:hAnsi="Times New Roman" w:cs="Times New Roman"/>
                <w:color w:val="000000"/>
                <w:lang w:eastAsia="sr-Cyrl-RS"/>
              </w:rPr>
              <w:t xml:space="preserve"> - ПДВ (пренете обавезе)</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245.000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43</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425</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Times New Roman" w:eastAsia="Times New Roman" w:hAnsi="Times New Roman" w:cs="Times New Roman"/>
                <w:color w:val="000000"/>
                <w:lang w:eastAsia="sr-Cyrl-RS"/>
              </w:rPr>
            </w:pPr>
            <w:r w:rsidRPr="00494929">
              <w:rPr>
                <w:rFonts w:ascii="Times New Roman" w:eastAsia="Times New Roman" w:hAnsi="Times New Roman" w:cs="Times New Roman"/>
                <w:color w:val="000000"/>
                <w:lang w:eastAsia="sr-Cyrl-RS"/>
              </w:rPr>
              <w:t>Текуће поправке и одржавање</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100.000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44</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426</w:t>
            </w:r>
          </w:p>
        </w:tc>
        <w:tc>
          <w:tcPr>
            <w:tcW w:w="6095" w:type="dxa"/>
            <w:gridSpan w:val="5"/>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Times New Roman" w:eastAsia="Times New Roman" w:hAnsi="Times New Roman" w:cs="Times New Roman"/>
                <w:color w:val="000000"/>
                <w:lang w:eastAsia="sr-Cyrl-RS"/>
              </w:rPr>
            </w:pPr>
            <w:r w:rsidRPr="00494929">
              <w:rPr>
                <w:rFonts w:ascii="Times New Roman" w:eastAsia="Times New Roman" w:hAnsi="Times New Roman" w:cs="Times New Roman"/>
                <w:color w:val="000000"/>
                <w:lang w:eastAsia="sr-Cyrl-RS"/>
              </w:rPr>
              <w:t>Материјал</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100.000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45</w:t>
            </w: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511</w:t>
            </w:r>
          </w:p>
        </w:tc>
        <w:tc>
          <w:tcPr>
            <w:tcW w:w="6095" w:type="dxa"/>
            <w:gridSpan w:val="5"/>
            <w:tcBorders>
              <w:top w:val="nil"/>
              <w:left w:val="single" w:sz="4" w:space="0" w:color="auto"/>
              <w:bottom w:val="nil"/>
              <w:right w:val="nil"/>
            </w:tcBorders>
            <w:shd w:val="clear" w:color="auto" w:fill="auto"/>
            <w:vAlign w:val="center"/>
            <w:hideMark/>
          </w:tcPr>
          <w:p w:rsidR="00494929" w:rsidRPr="00494929" w:rsidRDefault="00494929" w:rsidP="00494929">
            <w:pPr>
              <w:spacing w:after="0" w:line="240" w:lineRule="auto"/>
              <w:rPr>
                <w:rFonts w:ascii="Times New Roman" w:eastAsia="Times New Roman" w:hAnsi="Times New Roman" w:cs="Times New Roman"/>
                <w:color w:val="000000"/>
                <w:lang w:eastAsia="sr-Cyrl-RS"/>
              </w:rPr>
            </w:pPr>
            <w:r w:rsidRPr="00494929">
              <w:rPr>
                <w:rFonts w:ascii="Times New Roman" w:eastAsia="Times New Roman" w:hAnsi="Times New Roman" w:cs="Times New Roman"/>
                <w:color w:val="000000"/>
                <w:lang w:eastAsia="sr-Cyrl-RS"/>
              </w:rPr>
              <w:t>Зграде и грађевински објекти</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26.000</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6095" w:type="dxa"/>
            <w:gridSpan w:val="5"/>
            <w:tcBorders>
              <w:top w:val="nil"/>
              <w:left w:val="single" w:sz="4" w:space="0" w:color="auto"/>
              <w:bottom w:val="nil"/>
              <w:right w:val="nil"/>
            </w:tcBorders>
            <w:shd w:val="clear" w:color="auto" w:fill="auto"/>
            <w:vAlign w:val="center"/>
            <w:hideMark/>
          </w:tcPr>
          <w:p w:rsidR="00494929" w:rsidRPr="00494929" w:rsidRDefault="00494929" w:rsidP="00494929">
            <w:pPr>
              <w:spacing w:after="0" w:line="240" w:lineRule="auto"/>
              <w:rPr>
                <w:rFonts w:ascii="Times New Roman" w:eastAsia="Times New Roman" w:hAnsi="Times New Roman" w:cs="Times New Roman"/>
                <w:color w:val="000000"/>
                <w:lang w:eastAsia="sr-Cyrl-RS"/>
              </w:rPr>
            </w:pPr>
            <w:r w:rsidRPr="00494929">
              <w:rPr>
                <w:rFonts w:ascii="Times New Roman" w:eastAsia="Times New Roman" w:hAnsi="Times New Roman" w:cs="Times New Roman"/>
                <w:color w:val="000000"/>
                <w:lang w:eastAsia="sr-Cyrl-RS"/>
              </w:rPr>
              <w:t xml:space="preserve"> - надзор (пренете обавезе)</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25.000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1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6095" w:type="dxa"/>
            <w:gridSpan w:val="5"/>
            <w:tcBorders>
              <w:top w:val="nil"/>
              <w:left w:val="single" w:sz="4" w:space="0" w:color="auto"/>
              <w:bottom w:val="nil"/>
              <w:right w:val="nil"/>
            </w:tcBorders>
            <w:shd w:val="clear" w:color="auto" w:fill="auto"/>
            <w:vAlign w:val="center"/>
            <w:hideMark/>
          </w:tcPr>
          <w:p w:rsidR="00494929" w:rsidRPr="00494929" w:rsidRDefault="00494929" w:rsidP="00494929">
            <w:pPr>
              <w:spacing w:after="0" w:line="240" w:lineRule="auto"/>
              <w:rPr>
                <w:rFonts w:ascii="Times New Roman" w:eastAsia="Times New Roman" w:hAnsi="Times New Roman" w:cs="Times New Roman"/>
                <w:color w:val="000000"/>
                <w:lang w:eastAsia="sr-Cyrl-RS"/>
              </w:rPr>
            </w:pPr>
            <w:r w:rsidRPr="00494929">
              <w:rPr>
                <w:rFonts w:ascii="Times New Roman" w:eastAsia="Times New Roman" w:hAnsi="Times New Roman" w:cs="Times New Roman"/>
                <w:color w:val="000000"/>
                <w:lang w:eastAsia="sr-Cyrl-RS"/>
              </w:rPr>
              <w:t xml:space="preserve"> - надзор</w:t>
            </w: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1.000</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33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7940" w:type="dxa"/>
            <w:gridSpan w:val="7"/>
            <w:tcBorders>
              <w:top w:val="single" w:sz="8" w:space="0" w:color="auto"/>
              <w:left w:val="single" w:sz="8" w:space="0" w:color="auto"/>
              <w:bottom w:val="single" w:sz="8" w:space="0" w:color="auto"/>
              <w:right w:val="single" w:sz="8" w:space="0" w:color="auto"/>
            </w:tcBorders>
            <w:shd w:val="clear" w:color="BFBFBF" w:fill="A6A6A6"/>
            <w:vAlign w:val="center"/>
            <w:hideMark/>
          </w:tcPr>
          <w:p w:rsidR="00494929" w:rsidRPr="00494929" w:rsidRDefault="00494929" w:rsidP="00494929">
            <w:pPr>
              <w:spacing w:after="0" w:line="240" w:lineRule="auto"/>
              <w:rPr>
                <w:rFonts w:ascii="Calibri" w:eastAsia="Times New Roman" w:hAnsi="Calibri" w:cs="Times New Roman"/>
                <w:b/>
                <w:bCs/>
                <w:color w:val="000000"/>
                <w:sz w:val="24"/>
                <w:szCs w:val="24"/>
                <w:lang w:eastAsia="sr-Cyrl-RS"/>
              </w:rPr>
            </w:pPr>
            <w:r w:rsidRPr="00494929">
              <w:rPr>
                <w:rFonts w:ascii="Calibri" w:eastAsia="Times New Roman" w:hAnsi="Calibri" w:cs="Times New Roman"/>
                <w:b/>
                <w:bCs/>
                <w:color w:val="000000"/>
                <w:sz w:val="24"/>
                <w:szCs w:val="24"/>
                <w:lang w:eastAsia="sr-Cyrl-RS"/>
              </w:rPr>
              <w:t>Укупно за програмску активност 0602-0014</w:t>
            </w:r>
          </w:p>
        </w:tc>
        <w:tc>
          <w:tcPr>
            <w:tcW w:w="1701" w:type="dxa"/>
            <w:tcBorders>
              <w:top w:val="single" w:sz="8" w:space="0" w:color="auto"/>
              <w:left w:val="nil"/>
              <w:bottom w:val="single" w:sz="8" w:space="0" w:color="auto"/>
              <w:right w:val="single" w:sz="8" w:space="0" w:color="auto"/>
            </w:tcBorders>
            <w:shd w:val="clear" w:color="BFBFBF" w:fill="A6A6A6"/>
            <w:noWrap/>
            <w:vAlign w:val="center"/>
            <w:hideMark/>
          </w:tcPr>
          <w:p w:rsidR="00494929" w:rsidRPr="00494929" w:rsidRDefault="00494929" w:rsidP="00494929">
            <w:pPr>
              <w:spacing w:after="0" w:line="240" w:lineRule="auto"/>
              <w:jc w:val="right"/>
              <w:rPr>
                <w:rFonts w:ascii="Calibri" w:eastAsia="Times New Roman" w:hAnsi="Calibri" w:cs="Times New Roman"/>
                <w:b/>
                <w:bCs/>
                <w:color w:val="000000"/>
                <w:sz w:val="24"/>
                <w:szCs w:val="24"/>
                <w:lang w:eastAsia="sr-Cyrl-RS"/>
              </w:rPr>
            </w:pPr>
            <w:r w:rsidRPr="00494929">
              <w:rPr>
                <w:rFonts w:ascii="Calibri" w:eastAsia="Times New Roman" w:hAnsi="Calibri" w:cs="Times New Roman"/>
                <w:b/>
                <w:bCs/>
                <w:color w:val="000000"/>
                <w:sz w:val="24"/>
                <w:szCs w:val="24"/>
                <w:lang w:eastAsia="sr-Cyrl-RS"/>
              </w:rPr>
              <w:t>725.000</w:t>
            </w:r>
          </w:p>
        </w:tc>
      </w:tr>
      <w:tr w:rsidR="00494929" w:rsidRPr="00494929" w:rsidTr="007C5692">
        <w:trPr>
          <w:gridAfter w:val="1"/>
          <w:wAfter w:w="1987" w:type="dxa"/>
          <w:trHeight w:val="31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1987" w:type="dxa"/>
            <w:gridSpan w:val="2"/>
            <w:tcBorders>
              <w:top w:val="nil"/>
              <w:left w:val="single" w:sz="4" w:space="0" w:color="auto"/>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4"/>
                <w:szCs w:val="24"/>
                <w:lang w:eastAsia="sr-Cyrl-RS"/>
              </w:rPr>
            </w:pPr>
            <w:r w:rsidRPr="00494929">
              <w:rPr>
                <w:rFonts w:ascii="Calibri" w:eastAsia="Times New Roman" w:hAnsi="Calibri" w:cs="Times New Roman"/>
                <w:color w:val="000000"/>
                <w:sz w:val="24"/>
                <w:szCs w:val="24"/>
                <w:lang w:eastAsia="sr-Cyrl-RS"/>
              </w:rPr>
              <w:t> </w:t>
            </w:r>
          </w:p>
        </w:tc>
        <w:tc>
          <w:tcPr>
            <w:tcW w:w="1819" w:type="dxa"/>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4"/>
                <w:szCs w:val="24"/>
                <w:lang w:eastAsia="sr-Cyrl-RS"/>
              </w:rPr>
            </w:pPr>
          </w:p>
        </w:tc>
        <w:tc>
          <w:tcPr>
            <w:tcW w:w="2289" w:type="dxa"/>
            <w:gridSpan w:val="2"/>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701" w:type="dxa"/>
            <w:tcBorders>
              <w:top w:val="nil"/>
              <w:left w:val="single" w:sz="4" w:space="0" w:color="auto"/>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sz w:val="24"/>
                <w:szCs w:val="24"/>
                <w:lang w:eastAsia="sr-Cyrl-RS"/>
              </w:rPr>
            </w:pPr>
            <w:r w:rsidRPr="00494929">
              <w:rPr>
                <w:rFonts w:ascii="Calibri" w:eastAsia="Times New Roman" w:hAnsi="Calibri" w:cs="Times New Roman"/>
                <w:color w:val="000000"/>
                <w:sz w:val="24"/>
                <w:szCs w:val="24"/>
                <w:lang w:eastAsia="sr-Cyrl-RS"/>
              </w:rPr>
              <w:t> </w:t>
            </w:r>
          </w:p>
        </w:tc>
      </w:tr>
      <w:tr w:rsidR="00494929" w:rsidRPr="00494929" w:rsidTr="007C5692">
        <w:trPr>
          <w:gridAfter w:val="1"/>
          <w:wAfter w:w="1987" w:type="dxa"/>
          <w:trHeight w:val="75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6095" w:type="dxa"/>
            <w:gridSpan w:val="5"/>
            <w:tcBorders>
              <w:top w:val="nil"/>
              <w:left w:val="single" w:sz="4" w:space="0" w:color="auto"/>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b/>
                <w:bCs/>
                <w:color w:val="000000"/>
                <w:sz w:val="26"/>
                <w:szCs w:val="26"/>
                <w:lang w:eastAsia="sr-Cyrl-RS"/>
              </w:rPr>
            </w:pPr>
            <w:r w:rsidRPr="00494929">
              <w:rPr>
                <w:rFonts w:ascii="Calibri" w:eastAsia="Times New Roman" w:hAnsi="Calibri" w:cs="Times New Roman"/>
                <w:b/>
                <w:bCs/>
                <w:color w:val="000000"/>
                <w:sz w:val="26"/>
                <w:szCs w:val="26"/>
                <w:lang w:eastAsia="sr-Cyrl-RS"/>
              </w:rPr>
              <w:t>ПРОГРАМ 13: РАЗВОЈ КУЛТУРЕ И ИНФОРМИСАЊА</w:t>
            </w:r>
          </w:p>
        </w:tc>
        <w:tc>
          <w:tcPr>
            <w:tcW w:w="1845" w:type="dxa"/>
            <w:gridSpan w:val="2"/>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b/>
                <w:bCs/>
                <w:color w:val="000000"/>
                <w:sz w:val="26"/>
                <w:szCs w:val="26"/>
                <w:lang w:eastAsia="sr-Cyrl-RS"/>
              </w:rPr>
            </w:pPr>
          </w:p>
        </w:tc>
        <w:tc>
          <w:tcPr>
            <w:tcW w:w="1701" w:type="dxa"/>
            <w:tcBorders>
              <w:top w:val="nil"/>
              <w:left w:val="single" w:sz="4" w:space="0" w:color="auto"/>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sz w:val="24"/>
                <w:szCs w:val="24"/>
                <w:lang w:eastAsia="sr-Cyrl-RS"/>
              </w:rPr>
            </w:pPr>
            <w:r w:rsidRPr="00494929">
              <w:rPr>
                <w:rFonts w:ascii="Calibri" w:eastAsia="Times New Roman" w:hAnsi="Calibri" w:cs="Times New Roman"/>
                <w:color w:val="000000"/>
                <w:sz w:val="24"/>
                <w:szCs w:val="24"/>
                <w:lang w:eastAsia="sr-Cyrl-RS"/>
              </w:rPr>
              <w:t> </w:t>
            </w:r>
          </w:p>
        </w:tc>
      </w:tr>
      <w:tr w:rsidR="00494929" w:rsidRPr="00494929" w:rsidTr="007C5692">
        <w:trPr>
          <w:gridAfter w:val="1"/>
          <w:wAfter w:w="1987" w:type="dxa"/>
          <w:trHeight w:val="31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6095" w:type="dxa"/>
            <w:gridSpan w:val="5"/>
            <w:tcBorders>
              <w:top w:val="nil"/>
              <w:left w:val="single" w:sz="4" w:space="0" w:color="auto"/>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4"/>
                <w:szCs w:val="24"/>
                <w:lang w:eastAsia="sr-Cyrl-RS"/>
              </w:rPr>
            </w:pPr>
            <w:r w:rsidRPr="00494929">
              <w:rPr>
                <w:rFonts w:ascii="Calibri" w:eastAsia="Times New Roman" w:hAnsi="Calibri" w:cs="Times New Roman"/>
                <w:color w:val="000000"/>
                <w:sz w:val="24"/>
                <w:szCs w:val="24"/>
                <w:lang w:eastAsia="sr-Cyrl-RS"/>
              </w:rPr>
              <w:t> </w:t>
            </w:r>
          </w:p>
        </w:tc>
        <w:tc>
          <w:tcPr>
            <w:tcW w:w="1845" w:type="dxa"/>
            <w:gridSpan w:val="2"/>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4"/>
                <w:szCs w:val="24"/>
                <w:lang w:eastAsia="sr-Cyrl-RS"/>
              </w:rPr>
            </w:pPr>
          </w:p>
        </w:tc>
        <w:tc>
          <w:tcPr>
            <w:tcW w:w="1701" w:type="dxa"/>
            <w:tcBorders>
              <w:top w:val="nil"/>
              <w:left w:val="single" w:sz="4" w:space="0" w:color="auto"/>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sz w:val="24"/>
                <w:szCs w:val="24"/>
                <w:lang w:eastAsia="sr-Cyrl-RS"/>
              </w:rPr>
            </w:pPr>
            <w:r w:rsidRPr="00494929">
              <w:rPr>
                <w:rFonts w:ascii="Calibri" w:eastAsia="Times New Roman" w:hAnsi="Calibri" w:cs="Times New Roman"/>
                <w:color w:val="000000"/>
                <w:sz w:val="24"/>
                <w:szCs w:val="24"/>
                <w:lang w:eastAsia="sr-Cyrl-RS"/>
              </w:rPr>
              <w:t> </w:t>
            </w:r>
          </w:p>
        </w:tc>
      </w:tr>
      <w:tr w:rsidR="00494929" w:rsidRPr="00494929" w:rsidTr="007C5692">
        <w:trPr>
          <w:gridAfter w:val="1"/>
          <w:wAfter w:w="1987" w:type="dxa"/>
          <w:trHeight w:val="106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6095" w:type="dxa"/>
            <w:gridSpan w:val="5"/>
            <w:tcBorders>
              <w:top w:val="nil"/>
              <w:left w:val="single" w:sz="4" w:space="0" w:color="auto"/>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b/>
                <w:bCs/>
                <w:color w:val="000000"/>
                <w:sz w:val="26"/>
                <w:szCs w:val="26"/>
                <w:lang w:eastAsia="sr-Cyrl-RS"/>
              </w:rPr>
            </w:pPr>
            <w:r w:rsidRPr="00494929">
              <w:rPr>
                <w:rFonts w:ascii="Calibri" w:eastAsia="Times New Roman" w:hAnsi="Calibri" w:cs="Times New Roman"/>
                <w:b/>
                <w:bCs/>
                <w:color w:val="000000"/>
                <w:sz w:val="26"/>
                <w:szCs w:val="26"/>
                <w:lang w:eastAsia="sr-Cyrl-RS"/>
              </w:rPr>
              <w:t>Програмска активност: Унапређење система очувања и представљања културно-историјског наслеђа</w:t>
            </w:r>
          </w:p>
        </w:tc>
        <w:tc>
          <w:tcPr>
            <w:tcW w:w="1845" w:type="dxa"/>
            <w:gridSpan w:val="2"/>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b/>
                <w:bCs/>
                <w:color w:val="000000"/>
                <w:sz w:val="26"/>
                <w:szCs w:val="26"/>
                <w:lang w:eastAsia="sr-Cyrl-RS"/>
              </w:rPr>
            </w:pPr>
          </w:p>
        </w:tc>
        <w:tc>
          <w:tcPr>
            <w:tcW w:w="1701" w:type="dxa"/>
            <w:tcBorders>
              <w:top w:val="nil"/>
              <w:left w:val="single" w:sz="4" w:space="0" w:color="auto"/>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sz w:val="24"/>
                <w:szCs w:val="24"/>
                <w:lang w:eastAsia="sr-Cyrl-RS"/>
              </w:rPr>
            </w:pPr>
            <w:r w:rsidRPr="00494929">
              <w:rPr>
                <w:rFonts w:ascii="Calibri" w:eastAsia="Times New Roman" w:hAnsi="Calibri" w:cs="Times New Roman"/>
                <w:color w:val="000000"/>
                <w:sz w:val="24"/>
                <w:szCs w:val="24"/>
                <w:lang w:eastAsia="sr-Cyrl-RS"/>
              </w:rPr>
              <w:t> </w:t>
            </w:r>
          </w:p>
        </w:tc>
      </w:tr>
      <w:tr w:rsidR="00494929" w:rsidRPr="00494929" w:rsidTr="007C5692">
        <w:trPr>
          <w:gridAfter w:val="1"/>
          <w:wAfter w:w="1987" w:type="dxa"/>
          <w:trHeight w:val="31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6095" w:type="dxa"/>
            <w:gridSpan w:val="5"/>
            <w:tcBorders>
              <w:top w:val="nil"/>
              <w:left w:val="single" w:sz="4" w:space="0" w:color="auto"/>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4"/>
                <w:szCs w:val="24"/>
                <w:lang w:eastAsia="sr-Cyrl-RS"/>
              </w:rPr>
            </w:pPr>
            <w:r w:rsidRPr="00494929">
              <w:rPr>
                <w:rFonts w:ascii="Calibri" w:eastAsia="Times New Roman" w:hAnsi="Calibri" w:cs="Times New Roman"/>
                <w:color w:val="000000"/>
                <w:sz w:val="24"/>
                <w:szCs w:val="24"/>
                <w:lang w:eastAsia="sr-Cyrl-RS"/>
              </w:rPr>
              <w:t> </w:t>
            </w:r>
          </w:p>
        </w:tc>
        <w:tc>
          <w:tcPr>
            <w:tcW w:w="1845" w:type="dxa"/>
            <w:gridSpan w:val="2"/>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4"/>
                <w:szCs w:val="24"/>
                <w:lang w:eastAsia="sr-Cyrl-RS"/>
              </w:rPr>
            </w:pPr>
          </w:p>
        </w:tc>
        <w:tc>
          <w:tcPr>
            <w:tcW w:w="1701" w:type="dxa"/>
            <w:tcBorders>
              <w:top w:val="nil"/>
              <w:left w:val="single" w:sz="4" w:space="0" w:color="auto"/>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sz w:val="24"/>
                <w:szCs w:val="24"/>
                <w:lang w:eastAsia="sr-Cyrl-RS"/>
              </w:rPr>
            </w:pPr>
            <w:r w:rsidRPr="00494929">
              <w:rPr>
                <w:rFonts w:ascii="Calibri" w:eastAsia="Times New Roman" w:hAnsi="Calibri" w:cs="Times New Roman"/>
                <w:color w:val="000000"/>
                <w:sz w:val="24"/>
                <w:szCs w:val="24"/>
                <w:lang w:eastAsia="sr-Cyrl-RS"/>
              </w:rPr>
              <w:t> </w:t>
            </w:r>
          </w:p>
        </w:tc>
      </w:tr>
      <w:tr w:rsidR="00494929" w:rsidRPr="00494929" w:rsidTr="007C5692">
        <w:trPr>
          <w:gridAfter w:val="1"/>
          <w:wAfter w:w="1987" w:type="dxa"/>
          <w:trHeight w:val="31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67</w:t>
            </w: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511</w:t>
            </w:r>
          </w:p>
        </w:tc>
        <w:tc>
          <w:tcPr>
            <w:tcW w:w="6095" w:type="dxa"/>
            <w:gridSpan w:val="5"/>
            <w:tcBorders>
              <w:top w:val="nil"/>
              <w:left w:val="single" w:sz="4" w:space="0" w:color="auto"/>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4"/>
                <w:szCs w:val="24"/>
                <w:lang w:eastAsia="sr-Cyrl-RS"/>
              </w:rPr>
            </w:pPr>
            <w:r w:rsidRPr="00494929">
              <w:rPr>
                <w:rFonts w:ascii="Calibri" w:eastAsia="Times New Roman" w:hAnsi="Calibri" w:cs="Times New Roman"/>
                <w:color w:val="000000"/>
                <w:sz w:val="24"/>
                <w:szCs w:val="24"/>
                <w:lang w:eastAsia="sr-Cyrl-RS"/>
              </w:rPr>
              <w:t>Зграде и грађевински објекти</w:t>
            </w:r>
          </w:p>
        </w:tc>
        <w:tc>
          <w:tcPr>
            <w:tcW w:w="1845" w:type="dxa"/>
            <w:gridSpan w:val="2"/>
            <w:tcBorders>
              <w:top w:val="nil"/>
              <w:left w:val="nil"/>
              <w:bottom w:val="nil"/>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4"/>
                <w:szCs w:val="24"/>
                <w:lang w:eastAsia="sr-Cyrl-RS"/>
              </w:rPr>
            </w:pPr>
            <w:r w:rsidRPr="00494929">
              <w:rPr>
                <w:rFonts w:ascii="Calibri" w:eastAsia="Times New Roman" w:hAnsi="Calibri" w:cs="Times New Roman"/>
                <w:color w:val="000000"/>
                <w:sz w:val="24"/>
                <w:szCs w:val="24"/>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29.400.000,00</w:t>
            </w:r>
          </w:p>
        </w:tc>
      </w:tr>
      <w:tr w:rsidR="00494929" w:rsidRPr="00494929" w:rsidTr="007C5692">
        <w:trPr>
          <w:gridAfter w:val="1"/>
          <w:wAfter w:w="1987" w:type="dxa"/>
          <w:trHeight w:val="31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6095" w:type="dxa"/>
            <w:gridSpan w:val="5"/>
            <w:tcBorders>
              <w:top w:val="nil"/>
              <w:left w:val="single" w:sz="4" w:space="0" w:color="auto"/>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споменик краљу Петру Првом Карађорђевићу</w:t>
            </w:r>
          </w:p>
        </w:tc>
        <w:tc>
          <w:tcPr>
            <w:tcW w:w="1845" w:type="dxa"/>
            <w:gridSpan w:val="2"/>
            <w:tcBorders>
              <w:top w:val="nil"/>
              <w:left w:val="nil"/>
              <w:bottom w:val="nil"/>
              <w:right w:val="nil"/>
            </w:tcBorders>
            <w:shd w:val="clear" w:color="auto" w:fill="auto"/>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19.400.000,00</w:t>
            </w:r>
          </w:p>
        </w:tc>
        <w:tc>
          <w:tcPr>
            <w:tcW w:w="1701" w:type="dxa"/>
            <w:tcBorders>
              <w:top w:val="nil"/>
              <w:left w:val="single" w:sz="4" w:space="0" w:color="auto"/>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sz w:val="24"/>
                <w:szCs w:val="24"/>
                <w:lang w:eastAsia="sr-Cyrl-RS"/>
              </w:rPr>
            </w:pPr>
            <w:r w:rsidRPr="00494929">
              <w:rPr>
                <w:rFonts w:ascii="Calibri" w:eastAsia="Times New Roman" w:hAnsi="Calibri" w:cs="Times New Roman"/>
                <w:color w:val="000000"/>
                <w:sz w:val="24"/>
                <w:szCs w:val="24"/>
                <w:lang w:eastAsia="sr-Cyrl-RS"/>
              </w:rPr>
              <w:t> </w:t>
            </w:r>
          </w:p>
        </w:tc>
      </w:tr>
      <w:tr w:rsidR="00494929" w:rsidRPr="00494929" w:rsidTr="007C5692">
        <w:trPr>
          <w:gridAfter w:val="1"/>
          <w:wAfter w:w="1987" w:type="dxa"/>
          <w:trHeight w:val="31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6095" w:type="dxa"/>
            <w:gridSpan w:val="5"/>
            <w:tcBorders>
              <w:top w:val="nil"/>
              <w:left w:val="single" w:sz="4" w:space="0" w:color="auto"/>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споменик Коштана и Митке</w:t>
            </w:r>
          </w:p>
        </w:tc>
        <w:tc>
          <w:tcPr>
            <w:tcW w:w="1845" w:type="dxa"/>
            <w:gridSpan w:val="2"/>
            <w:tcBorders>
              <w:top w:val="nil"/>
              <w:left w:val="nil"/>
              <w:bottom w:val="nil"/>
              <w:right w:val="nil"/>
            </w:tcBorders>
            <w:shd w:val="clear" w:color="auto" w:fill="auto"/>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8.600.000,00</w:t>
            </w:r>
          </w:p>
        </w:tc>
        <w:tc>
          <w:tcPr>
            <w:tcW w:w="1701" w:type="dxa"/>
            <w:tcBorders>
              <w:top w:val="nil"/>
              <w:left w:val="single" w:sz="4" w:space="0" w:color="auto"/>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sz w:val="24"/>
                <w:szCs w:val="24"/>
                <w:lang w:eastAsia="sr-Cyrl-RS"/>
              </w:rPr>
            </w:pPr>
            <w:r w:rsidRPr="00494929">
              <w:rPr>
                <w:rFonts w:ascii="Calibri" w:eastAsia="Times New Roman" w:hAnsi="Calibri" w:cs="Times New Roman"/>
                <w:color w:val="000000"/>
                <w:sz w:val="24"/>
                <w:szCs w:val="24"/>
                <w:lang w:eastAsia="sr-Cyrl-RS"/>
              </w:rPr>
              <w:t> </w:t>
            </w:r>
          </w:p>
        </w:tc>
      </w:tr>
      <w:tr w:rsidR="00494929" w:rsidRPr="00494929" w:rsidTr="007C5692">
        <w:trPr>
          <w:gridAfter w:val="1"/>
          <w:wAfter w:w="1987" w:type="dxa"/>
          <w:trHeight w:val="31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6095" w:type="dxa"/>
            <w:gridSpan w:val="5"/>
            <w:tcBorders>
              <w:top w:val="nil"/>
              <w:left w:val="single" w:sz="4" w:space="0" w:color="auto"/>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биста</w:t>
            </w:r>
          </w:p>
        </w:tc>
        <w:tc>
          <w:tcPr>
            <w:tcW w:w="1845" w:type="dxa"/>
            <w:gridSpan w:val="2"/>
            <w:tcBorders>
              <w:top w:val="nil"/>
              <w:left w:val="nil"/>
              <w:bottom w:val="nil"/>
              <w:right w:val="nil"/>
            </w:tcBorders>
            <w:shd w:val="clear" w:color="auto" w:fill="auto"/>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1.390.000,00</w:t>
            </w:r>
          </w:p>
        </w:tc>
        <w:tc>
          <w:tcPr>
            <w:tcW w:w="1701" w:type="dxa"/>
            <w:tcBorders>
              <w:top w:val="nil"/>
              <w:left w:val="single" w:sz="4" w:space="0" w:color="auto"/>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sz w:val="24"/>
                <w:szCs w:val="24"/>
                <w:lang w:eastAsia="sr-Cyrl-RS"/>
              </w:rPr>
            </w:pPr>
            <w:r w:rsidRPr="00494929">
              <w:rPr>
                <w:rFonts w:ascii="Calibri" w:eastAsia="Times New Roman" w:hAnsi="Calibri" w:cs="Times New Roman"/>
                <w:color w:val="000000"/>
                <w:sz w:val="24"/>
                <w:szCs w:val="24"/>
                <w:lang w:eastAsia="sr-Cyrl-RS"/>
              </w:rPr>
              <w:t> </w:t>
            </w:r>
          </w:p>
        </w:tc>
      </w:tr>
      <w:tr w:rsidR="00494929" w:rsidRPr="00494929" w:rsidTr="007C5692">
        <w:trPr>
          <w:gridAfter w:val="1"/>
          <w:wAfter w:w="1987" w:type="dxa"/>
          <w:trHeight w:val="31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6095" w:type="dxa"/>
            <w:gridSpan w:val="5"/>
            <w:tcBorders>
              <w:top w:val="nil"/>
              <w:left w:val="single" w:sz="4" w:space="0" w:color="auto"/>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надзор</w:t>
            </w:r>
          </w:p>
        </w:tc>
        <w:tc>
          <w:tcPr>
            <w:tcW w:w="1845" w:type="dxa"/>
            <w:gridSpan w:val="2"/>
            <w:tcBorders>
              <w:top w:val="nil"/>
              <w:left w:val="nil"/>
              <w:bottom w:val="nil"/>
              <w:right w:val="nil"/>
            </w:tcBorders>
            <w:shd w:val="clear" w:color="auto" w:fill="auto"/>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10.000,00</w:t>
            </w:r>
          </w:p>
        </w:tc>
        <w:tc>
          <w:tcPr>
            <w:tcW w:w="1701" w:type="dxa"/>
            <w:tcBorders>
              <w:top w:val="nil"/>
              <w:left w:val="single" w:sz="4" w:space="0" w:color="auto"/>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sz w:val="24"/>
                <w:szCs w:val="24"/>
                <w:lang w:eastAsia="sr-Cyrl-RS"/>
              </w:rPr>
            </w:pPr>
            <w:r w:rsidRPr="00494929">
              <w:rPr>
                <w:rFonts w:ascii="Calibri" w:eastAsia="Times New Roman" w:hAnsi="Calibri" w:cs="Times New Roman"/>
                <w:color w:val="000000"/>
                <w:sz w:val="24"/>
                <w:szCs w:val="24"/>
                <w:lang w:eastAsia="sr-Cyrl-RS"/>
              </w:rPr>
              <w:t> </w:t>
            </w:r>
          </w:p>
        </w:tc>
      </w:tr>
      <w:tr w:rsidR="00494929" w:rsidRPr="00494929" w:rsidTr="007C5692">
        <w:trPr>
          <w:gridAfter w:val="1"/>
          <w:wAfter w:w="1987" w:type="dxa"/>
          <w:trHeight w:val="31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6095" w:type="dxa"/>
            <w:gridSpan w:val="5"/>
            <w:tcBorders>
              <w:top w:val="nil"/>
              <w:left w:val="single" w:sz="4" w:space="0" w:color="auto"/>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w:t>
            </w:r>
          </w:p>
        </w:tc>
        <w:tc>
          <w:tcPr>
            <w:tcW w:w="1845" w:type="dxa"/>
            <w:gridSpan w:val="2"/>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p>
        </w:tc>
        <w:tc>
          <w:tcPr>
            <w:tcW w:w="1701" w:type="dxa"/>
            <w:tcBorders>
              <w:top w:val="nil"/>
              <w:left w:val="single" w:sz="4" w:space="0" w:color="auto"/>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sz w:val="24"/>
                <w:szCs w:val="24"/>
                <w:lang w:eastAsia="sr-Cyrl-RS"/>
              </w:rPr>
            </w:pPr>
            <w:r w:rsidRPr="00494929">
              <w:rPr>
                <w:rFonts w:ascii="Calibri" w:eastAsia="Times New Roman" w:hAnsi="Calibri" w:cs="Times New Roman"/>
                <w:color w:val="000000"/>
                <w:sz w:val="24"/>
                <w:szCs w:val="24"/>
                <w:lang w:eastAsia="sr-Cyrl-RS"/>
              </w:rPr>
              <w:t> </w:t>
            </w:r>
          </w:p>
        </w:tc>
      </w:tr>
      <w:tr w:rsidR="00494929" w:rsidRPr="00494929" w:rsidTr="007C5692">
        <w:trPr>
          <w:gridAfter w:val="1"/>
          <w:wAfter w:w="1987" w:type="dxa"/>
          <w:trHeight w:val="31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7940" w:type="dxa"/>
            <w:gridSpan w:val="7"/>
            <w:tcBorders>
              <w:top w:val="single" w:sz="8" w:space="0" w:color="auto"/>
              <w:left w:val="single" w:sz="8" w:space="0" w:color="auto"/>
              <w:bottom w:val="single" w:sz="8" w:space="0" w:color="auto"/>
              <w:right w:val="single" w:sz="8" w:space="0" w:color="auto"/>
            </w:tcBorders>
            <w:shd w:val="clear" w:color="BFBFBF" w:fill="A6A6A6"/>
            <w:vAlign w:val="center"/>
            <w:hideMark/>
          </w:tcPr>
          <w:p w:rsidR="00494929" w:rsidRPr="00494929" w:rsidRDefault="00494929" w:rsidP="00494929">
            <w:pPr>
              <w:spacing w:after="0" w:line="240" w:lineRule="auto"/>
              <w:rPr>
                <w:rFonts w:ascii="Calibri" w:eastAsia="Times New Roman" w:hAnsi="Calibri" w:cs="Times New Roman"/>
                <w:b/>
                <w:bCs/>
                <w:color w:val="000000"/>
                <w:sz w:val="24"/>
                <w:szCs w:val="24"/>
                <w:lang w:eastAsia="sr-Cyrl-RS"/>
              </w:rPr>
            </w:pPr>
            <w:r w:rsidRPr="00494929">
              <w:rPr>
                <w:rFonts w:ascii="Calibri" w:eastAsia="Times New Roman" w:hAnsi="Calibri" w:cs="Times New Roman"/>
                <w:b/>
                <w:bCs/>
                <w:color w:val="000000"/>
                <w:sz w:val="24"/>
                <w:szCs w:val="24"/>
                <w:lang w:eastAsia="sr-Cyrl-RS"/>
              </w:rPr>
              <w:t>Укупно за програмску активност 1201-0003</w:t>
            </w:r>
          </w:p>
        </w:tc>
        <w:tc>
          <w:tcPr>
            <w:tcW w:w="1701" w:type="dxa"/>
            <w:tcBorders>
              <w:top w:val="single" w:sz="8" w:space="0" w:color="auto"/>
              <w:left w:val="nil"/>
              <w:bottom w:val="single" w:sz="8" w:space="0" w:color="auto"/>
              <w:right w:val="single" w:sz="8" w:space="0" w:color="auto"/>
            </w:tcBorders>
            <w:shd w:val="clear" w:color="BFBFBF" w:fill="A6A6A6"/>
            <w:noWrap/>
            <w:vAlign w:val="center"/>
            <w:hideMark/>
          </w:tcPr>
          <w:p w:rsidR="00494929" w:rsidRPr="00494929" w:rsidRDefault="00494929" w:rsidP="00494929">
            <w:pPr>
              <w:spacing w:after="0" w:line="240" w:lineRule="auto"/>
              <w:jc w:val="right"/>
              <w:rPr>
                <w:rFonts w:ascii="Calibri" w:eastAsia="Times New Roman" w:hAnsi="Calibri" w:cs="Times New Roman"/>
                <w:b/>
                <w:bCs/>
                <w:color w:val="000000"/>
                <w:sz w:val="24"/>
                <w:szCs w:val="24"/>
                <w:lang w:eastAsia="sr-Cyrl-RS"/>
              </w:rPr>
            </w:pPr>
            <w:r w:rsidRPr="00494929">
              <w:rPr>
                <w:rFonts w:ascii="Calibri" w:eastAsia="Times New Roman" w:hAnsi="Calibri" w:cs="Times New Roman"/>
                <w:b/>
                <w:bCs/>
                <w:color w:val="000000"/>
                <w:sz w:val="24"/>
                <w:szCs w:val="24"/>
                <w:lang w:eastAsia="sr-Cyrl-RS"/>
              </w:rPr>
              <w:t>29.400.000</w:t>
            </w:r>
          </w:p>
        </w:tc>
      </w:tr>
      <w:tr w:rsidR="00494929" w:rsidRPr="00494929" w:rsidTr="007C5692">
        <w:trPr>
          <w:gridAfter w:val="1"/>
          <w:wAfter w:w="1987" w:type="dxa"/>
          <w:trHeight w:val="84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6095" w:type="dxa"/>
            <w:gridSpan w:val="5"/>
            <w:tcBorders>
              <w:top w:val="nil"/>
              <w:left w:val="single" w:sz="4" w:space="0" w:color="auto"/>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b/>
                <w:bCs/>
                <w:color w:val="000000"/>
                <w:sz w:val="26"/>
                <w:szCs w:val="26"/>
                <w:lang w:eastAsia="sr-Cyrl-RS"/>
              </w:rPr>
            </w:pPr>
            <w:r w:rsidRPr="00494929">
              <w:rPr>
                <w:rFonts w:ascii="Calibri" w:eastAsia="Times New Roman" w:hAnsi="Calibri" w:cs="Times New Roman"/>
                <w:b/>
                <w:bCs/>
                <w:color w:val="000000"/>
                <w:sz w:val="26"/>
                <w:szCs w:val="26"/>
                <w:lang w:eastAsia="sr-Cyrl-RS"/>
              </w:rPr>
              <w:t>ПРОГРАМ 8: ПРЕДШКОЛСКО ВАСПИТАЊЕ</w:t>
            </w:r>
          </w:p>
        </w:tc>
        <w:tc>
          <w:tcPr>
            <w:tcW w:w="1845" w:type="dxa"/>
            <w:gridSpan w:val="2"/>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b/>
                <w:bCs/>
                <w:color w:val="000000"/>
                <w:sz w:val="26"/>
                <w:szCs w:val="26"/>
                <w:lang w:eastAsia="sr-Cyrl-RS"/>
              </w:rPr>
            </w:pPr>
          </w:p>
        </w:tc>
        <w:tc>
          <w:tcPr>
            <w:tcW w:w="1701" w:type="dxa"/>
            <w:tcBorders>
              <w:top w:val="nil"/>
              <w:left w:val="single" w:sz="4" w:space="0" w:color="auto"/>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sz w:val="24"/>
                <w:szCs w:val="24"/>
                <w:lang w:eastAsia="sr-Cyrl-RS"/>
              </w:rPr>
            </w:pPr>
            <w:r w:rsidRPr="00494929">
              <w:rPr>
                <w:rFonts w:ascii="Calibri" w:eastAsia="Times New Roman" w:hAnsi="Calibri" w:cs="Times New Roman"/>
                <w:color w:val="000000"/>
                <w:sz w:val="24"/>
                <w:szCs w:val="24"/>
                <w:lang w:eastAsia="sr-Cyrl-RS"/>
              </w:rPr>
              <w:t> </w:t>
            </w:r>
          </w:p>
        </w:tc>
      </w:tr>
      <w:tr w:rsidR="00494929" w:rsidRPr="00494929" w:rsidTr="007C5692">
        <w:trPr>
          <w:gridAfter w:val="1"/>
          <w:wAfter w:w="1987" w:type="dxa"/>
          <w:trHeight w:val="31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6095" w:type="dxa"/>
            <w:gridSpan w:val="5"/>
            <w:tcBorders>
              <w:top w:val="nil"/>
              <w:left w:val="single" w:sz="4" w:space="0" w:color="auto"/>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4"/>
                <w:szCs w:val="24"/>
                <w:lang w:eastAsia="sr-Cyrl-RS"/>
              </w:rPr>
            </w:pPr>
            <w:r w:rsidRPr="00494929">
              <w:rPr>
                <w:rFonts w:ascii="Calibri" w:eastAsia="Times New Roman" w:hAnsi="Calibri" w:cs="Times New Roman"/>
                <w:color w:val="000000"/>
                <w:sz w:val="24"/>
                <w:szCs w:val="24"/>
                <w:lang w:eastAsia="sr-Cyrl-RS"/>
              </w:rPr>
              <w:t> </w:t>
            </w:r>
          </w:p>
        </w:tc>
        <w:tc>
          <w:tcPr>
            <w:tcW w:w="1845" w:type="dxa"/>
            <w:gridSpan w:val="2"/>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4"/>
                <w:szCs w:val="24"/>
                <w:lang w:eastAsia="sr-Cyrl-RS"/>
              </w:rPr>
            </w:pPr>
          </w:p>
        </w:tc>
        <w:tc>
          <w:tcPr>
            <w:tcW w:w="1701" w:type="dxa"/>
            <w:tcBorders>
              <w:top w:val="nil"/>
              <w:left w:val="single" w:sz="4" w:space="0" w:color="auto"/>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sz w:val="24"/>
                <w:szCs w:val="24"/>
                <w:lang w:eastAsia="sr-Cyrl-RS"/>
              </w:rPr>
            </w:pPr>
            <w:r w:rsidRPr="00494929">
              <w:rPr>
                <w:rFonts w:ascii="Calibri" w:eastAsia="Times New Roman" w:hAnsi="Calibri" w:cs="Times New Roman"/>
                <w:color w:val="000000"/>
                <w:sz w:val="24"/>
                <w:szCs w:val="24"/>
                <w:lang w:eastAsia="sr-Cyrl-RS"/>
              </w:rPr>
              <w:t> </w:t>
            </w:r>
          </w:p>
        </w:tc>
      </w:tr>
      <w:tr w:rsidR="00494929" w:rsidRPr="00494929" w:rsidTr="007C5692">
        <w:trPr>
          <w:gridAfter w:val="1"/>
          <w:wAfter w:w="1987" w:type="dxa"/>
          <w:trHeight w:val="97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6095" w:type="dxa"/>
            <w:gridSpan w:val="5"/>
            <w:tcBorders>
              <w:top w:val="nil"/>
              <w:left w:val="single" w:sz="4" w:space="0" w:color="auto"/>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b/>
                <w:bCs/>
                <w:color w:val="000000"/>
                <w:sz w:val="24"/>
                <w:szCs w:val="24"/>
                <w:lang w:eastAsia="sr-Cyrl-RS"/>
              </w:rPr>
            </w:pPr>
            <w:r w:rsidRPr="00494929">
              <w:rPr>
                <w:rFonts w:ascii="Calibri" w:eastAsia="Times New Roman" w:hAnsi="Calibri" w:cs="Times New Roman"/>
                <w:b/>
                <w:bCs/>
                <w:color w:val="000000"/>
                <w:sz w:val="24"/>
                <w:szCs w:val="24"/>
                <w:lang w:eastAsia="sr-Cyrl-RS"/>
              </w:rPr>
              <w:t>Програмска активност: Функционисање и остваривање предшколског васпитања и образовања</w:t>
            </w:r>
          </w:p>
        </w:tc>
        <w:tc>
          <w:tcPr>
            <w:tcW w:w="1845" w:type="dxa"/>
            <w:gridSpan w:val="2"/>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b/>
                <w:bCs/>
                <w:color w:val="000000"/>
                <w:sz w:val="24"/>
                <w:szCs w:val="24"/>
                <w:lang w:eastAsia="sr-Cyrl-RS"/>
              </w:rPr>
            </w:pPr>
          </w:p>
        </w:tc>
        <w:tc>
          <w:tcPr>
            <w:tcW w:w="1701" w:type="dxa"/>
            <w:tcBorders>
              <w:top w:val="nil"/>
              <w:left w:val="single" w:sz="4" w:space="0" w:color="auto"/>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sz w:val="24"/>
                <w:szCs w:val="24"/>
                <w:lang w:eastAsia="sr-Cyrl-RS"/>
              </w:rPr>
            </w:pPr>
            <w:r w:rsidRPr="00494929">
              <w:rPr>
                <w:rFonts w:ascii="Calibri" w:eastAsia="Times New Roman" w:hAnsi="Calibri" w:cs="Times New Roman"/>
                <w:color w:val="000000"/>
                <w:sz w:val="24"/>
                <w:szCs w:val="24"/>
                <w:lang w:eastAsia="sr-Cyrl-RS"/>
              </w:rPr>
              <w:t> </w:t>
            </w:r>
          </w:p>
        </w:tc>
      </w:tr>
      <w:tr w:rsidR="00494929" w:rsidRPr="00494929" w:rsidTr="007C5692">
        <w:trPr>
          <w:gridAfter w:val="1"/>
          <w:wAfter w:w="1987" w:type="dxa"/>
          <w:trHeight w:val="31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6095" w:type="dxa"/>
            <w:gridSpan w:val="5"/>
            <w:tcBorders>
              <w:top w:val="nil"/>
              <w:left w:val="single" w:sz="4" w:space="0" w:color="auto"/>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4"/>
                <w:szCs w:val="24"/>
                <w:lang w:eastAsia="sr-Cyrl-RS"/>
              </w:rPr>
            </w:pPr>
            <w:r w:rsidRPr="00494929">
              <w:rPr>
                <w:rFonts w:ascii="Calibri" w:eastAsia="Times New Roman" w:hAnsi="Calibri" w:cs="Times New Roman"/>
                <w:color w:val="000000"/>
                <w:sz w:val="24"/>
                <w:szCs w:val="24"/>
                <w:lang w:eastAsia="sr-Cyrl-RS"/>
              </w:rPr>
              <w:t> </w:t>
            </w:r>
          </w:p>
        </w:tc>
        <w:tc>
          <w:tcPr>
            <w:tcW w:w="1845" w:type="dxa"/>
            <w:gridSpan w:val="2"/>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4"/>
                <w:szCs w:val="24"/>
                <w:lang w:eastAsia="sr-Cyrl-RS"/>
              </w:rPr>
            </w:pPr>
          </w:p>
        </w:tc>
        <w:tc>
          <w:tcPr>
            <w:tcW w:w="1701" w:type="dxa"/>
            <w:tcBorders>
              <w:top w:val="nil"/>
              <w:left w:val="single" w:sz="4" w:space="0" w:color="auto"/>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sz w:val="24"/>
                <w:szCs w:val="24"/>
                <w:lang w:eastAsia="sr-Cyrl-RS"/>
              </w:rPr>
            </w:pPr>
            <w:r w:rsidRPr="00494929">
              <w:rPr>
                <w:rFonts w:ascii="Calibri" w:eastAsia="Times New Roman" w:hAnsi="Calibri" w:cs="Times New Roman"/>
                <w:color w:val="000000"/>
                <w:sz w:val="24"/>
                <w:szCs w:val="24"/>
                <w:lang w:eastAsia="sr-Cyrl-RS"/>
              </w:rPr>
              <w:t> </w:t>
            </w:r>
          </w:p>
        </w:tc>
      </w:tr>
      <w:tr w:rsidR="00494929" w:rsidRPr="00494929" w:rsidTr="007C5692">
        <w:trPr>
          <w:gridAfter w:val="1"/>
          <w:wAfter w:w="1987" w:type="dxa"/>
          <w:trHeight w:val="67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68</w:t>
            </w: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511</w:t>
            </w:r>
          </w:p>
        </w:tc>
        <w:tc>
          <w:tcPr>
            <w:tcW w:w="6095" w:type="dxa"/>
            <w:gridSpan w:val="5"/>
            <w:tcBorders>
              <w:top w:val="nil"/>
              <w:left w:val="single" w:sz="4" w:space="0" w:color="auto"/>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4"/>
                <w:szCs w:val="24"/>
                <w:lang w:eastAsia="sr-Cyrl-RS"/>
              </w:rPr>
            </w:pPr>
            <w:r w:rsidRPr="00494929">
              <w:rPr>
                <w:rFonts w:ascii="Calibri" w:eastAsia="Times New Roman" w:hAnsi="Calibri" w:cs="Times New Roman"/>
                <w:color w:val="000000"/>
                <w:sz w:val="24"/>
                <w:szCs w:val="24"/>
                <w:lang w:eastAsia="sr-Cyrl-RS"/>
              </w:rPr>
              <w:t>Зграде и грађевински објекти</w:t>
            </w:r>
          </w:p>
        </w:tc>
        <w:tc>
          <w:tcPr>
            <w:tcW w:w="1845" w:type="dxa"/>
            <w:gridSpan w:val="2"/>
            <w:tcBorders>
              <w:top w:val="nil"/>
              <w:left w:val="nil"/>
              <w:bottom w:val="nil"/>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4"/>
                <w:szCs w:val="24"/>
                <w:lang w:eastAsia="sr-Cyrl-RS"/>
              </w:rPr>
            </w:pPr>
            <w:r w:rsidRPr="00494929">
              <w:rPr>
                <w:rFonts w:ascii="Calibri" w:eastAsia="Times New Roman" w:hAnsi="Calibri" w:cs="Times New Roman"/>
                <w:color w:val="000000"/>
                <w:sz w:val="24"/>
                <w:szCs w:val="24"/>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820.000,00</w:t>
            </w:r>
          </w:p>
        </w:tc>
      </w:tr>
      <w:tr w:rsidR="00494929" w:rsidRPr="00494929" w:rsidTr="007C5692">
        <w:trPr>
          <w:gridAfter w:val="1"/>
          <w:wAfter w:w="1987" w:type="dxa"/>
          <w:trHeight w:val="31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6095" w:type="dxa"/>
            <w:gridSpan w:val="5"/>
            <w:tcBorders>
              <w:top w:val="nil"/>
              <w:left w:val="single" w:sz="4" w:space="0" w:color="auto"/>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ПТД за доградњу вртића</w:t>
            </w:r>
          </w:p>
        </w:tc>
        <w:tc>
          <w:tcPr>
            <w:tcW w:w="1845" w:type="dxa"/>
            <w:gridSpan w:val="2"/>
            <w:tcBorders>
              <w:top w:val="nil"/>
              <w:left w:val="nil"/>
              <w:bottom w:val="nil"/>
              <w:right w:val="nil"/>
            </w:tcBorders>
            <w:shd w:val="clear" w:color="auto" w:fill="auto"/>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800.000,00</w:t>
            </w:r>
          </w:p>
        </w:tc>
        <w:tc>
          <w:tcPr>
            <w:tcW w:w="1701" w:type="dxa"/>
            <w:tcBorders>
              <w:top w:val="nil"/>
              <w:left w:val="single" w:sz="4" w:space="0" w:color="auto"/>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sz w:val="24"/>
                <w:szCs w:val="24"/>
                <w:lang w:eastAsia="sr-Cyrl-RS"/>
              </w:rPr>
            </w:pPr>
            <w:r w:rsidRPr="00494929">
              <w:rPr>
                <w:rFonts w:ascii="Calibri" w:eastAsia="Times New Roman" w:hAnsi="Calibri" w:cs="Times New Roman"/>
                <w:color w:val="000000"/>
                <w:sz w:val="24"/>
                <w:szCs w:val="24"/>
                <w:lang w:eastAsia="sr-Cyrl-RS"/>
              </w:rPr>
              <w:t> </w:t>
            </w:r>
          </w:p>
        </w:tc>
      </w:tr>
      <w:tr w:rsidR="00494929" w:rsidRPr="00494929" w:rsidTr="007C5692">
        <w:trPr>
          <w:gridAfter w:val="1"/>
          <w:wAfter w:w="1987" w:type="dxa"/>
          <w:trHeight w:val="31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6095" w:type="dxa"/>
            <w:gridSpan w:val="5"/>
            <w:tcBorders>
              <w:top w:val="nil"/>
              <w:left w:val="single" w:sz="4" w:space="0" w:color="auto"/>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доградња вртића</w:t>
            </w:r>
          </w:p>
        </w:tc>
        <w:tc>
          <w:tcPr>
            <w:tcW w:w="1845" w:type="dxa"/>
            <w:gridSpan w:val="2"/>
            <w:tcBorders>
              <w:top w:val="nil"/>
              <w:left w:val="nil"/>
              <w:bottom w:val="nil"/>
              <w:right w:val="nil"/>
            </w:tcBorders>
            <w:shd w:val="clear" w:color="auto" w:fill="auto"/>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19.000,00</w:t>
            </w:r>
          </w:p>
        </w:tc>
        <w:tc>
          <w:tcPr>
            <w:tcW w:w="1701" w:type="dxa"/>
            <w:tcBorders>
              <w:top w:val="nil"/>
              <w:left w:val="single" w:sz="4" w:space="0" w:color="auto"/>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sz w:val="24"/>
                <w:szCs w:val="24"/>
                <w:lang w:eastAsia="sr-Cyrl-RS"/>
              </w:rPr>
            </w:pPr>
            <w:r w:rsidRPr="00494929">
              <w:rPr>
                <w:rFonts w:ascii="Calibri" w:eastAsia="Times New Roman" w:hAnsi="Calibri" w:cs="Times New Roman"/>
                <w:color w:val="000000"/>
                <w:sz w:val="24"/>
                <w:szCs w:val="24"/>
                <w:lang w:eastAsia="sr-Cyrl-RS"/>
              </w:rPr>
              <w:t> </w:t>
            </w:r>
          </w:p>
        </w:tc>
      </w:tr>
      <w:tr w:rsidR="00494929" w:rsidRPr="00494929" w:rsidTr="007C5692">
        <w:trPr>
          <w:gridAfter w:val="1"/>
          <w:wAfter w:w="1987" w:type="dxa"/>
          <w:trHeight w:val="31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6095" w:type="dxa"/>
            <w:gridSpan w:val="5"/>
            <w:tcBorders>
              <w:top w:val="nil"/>
              <w:left w:val="single" w:sz="4" w:space="0" w:color="auto"/>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xml:space="preserve"> - надзор</w:t>
            </w:r>
          </w:p>
        </w:tc>
        <w:tc>
          <w:tcPr>
            <w:tcW w:w="1845" w:type="dxa"/>
            <w:gridSpan w:val="2"/>
            <w:tcBorders>
              <w:top w:val="nil"/>
              <w:left w:val="nil"/>
              <w:bottom w:val="nil"/>
              <w:right w:val="nil"/>
            </w:tcBorders>
            <w:shd w:val="clear" w:color="auto" w:fill="auto"/>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1.000,00</w:t>
            </w:r>
          </w:p>
        </w:tc>
        <w:tc>
          <w:tcPr>
            <w:tcW w:w="1701" w:type="dxa"/>
            <w:tcBorders>
              <w:top w:val="nil"/>
              <w:left w:val="single" w:sz="4" w:space="0" w:color="auto"/>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sz w:val="24"/>
                <w:szCs w:val="24"/>
                <w:lang w:eastAsia="sr-Cyrl-RS"/>
              </w:rPr>
            </w:pPr>
            <w:r w:rsidRPr="00494929">
              <w:rPr>
                <w:rFonts w:ascii="Calibri" w:eastAsia="Times New Roman" w:hAnsi="Calibri" w:cs="Times New Roman"/>
                <w:color w:val="000000"/>
                <w:sz w:val="24"/>
                <w:szCs w:val="24"/>
                <w:lang w:eastAsia="sr-Cyrl-RS"/>
              </w:rPr>
              <w:t> </w:t>
            </w:r>
          </w:p>
        </w:tc>
      </w:tr>
      <w:tr w:rsidR="00494929" w:rsidRPr="00494929" w:rsidTr="007C5692">
        <w:trPr>
          <w:gridAfter w:val="1"/>
          <w:wAfter w:w="1987" w:type="dxa"/>
          <w:trHeight w:val="315"/>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6095" w:type="dxa"/>
            <w:gridSpan w:val="5"/>
            <w:tcBorders>
              <w:top w:val="nil"/>
              <w:left w:val="single" w:sz="4" w:space="0" w:color="auto"/>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w:t>
            </w:r>
          </w:p>
        </w:tc>
        <w:tc>
          <w:tcPr>
            <w:tcW w:w="1845" w:type="dxa"/>
            <w:gridSpan w:val="2"/>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p>
        </w:tc>
        <w:tc>
          <w:tcPr>
            <w:tcW w:w="1701" w:type="dxa"/>
            <w:tcBorders>
              <w:top w:val="nil"/>
              <w:left w:val="single" w:sz="4" w:space="0" w:color="auto"/>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sz w:val="24"/>
                <w:szCs w:val="24"/>
                <w:lang w:eastAsia="sr-Cyrl-RS"/>
              </w:rPr>
            </w:pPr>
            <w:r w:rsidRPr="00494929">
              <w:rPr>
                <w:rFonts w:ascii="Calibri" w:eastAsia="Times New Roman" w:hAnsi="Calibri" w:cs="Times New Roman"/>
                <w:color w:val="000000"/>
                <w:sz w:val="24"/>
                <w:szCs w:val="24"/>
                <w:lang w:eastAsia="sr-Cyrl-RS"/>
              </w:rPr>
              <w:t> </w:t>
            </w:r>
          </w:p>
        </w:tc>
      </w:tr>
      <w:tr w:rsidR="00494929" w:rsidRPr="00494929" w:rsidTr="007C5692">
        <w:trPr>
          <w:gridAfter w:val="1"/>
          <w:wAfter w:w="1987" w:type="dxa"/>
          <w:trHeight w:val="33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7940" w:type="dxa"/>
            <w:gridSpan w:val="7"/>
            <w:tcBorders>
              <w:top w:val="single" w:sz="8" w:space="0" w:color="auto"/>
              <w:left w:val="single" w:sz="8" w:space="0" w:color="auto"/>
              <w:bottom w:val="single" w:sz="8" w:space="0" w:color="auto"/>
              <w:right w:val="single" w:sz="8" w:space="0" w:color="auto"/>
            </w:tcBorders>
            <w:shd w:val="clear" w:color="BFBFBF" w:fill="A6A6A6"/>
            <w:vAlign w:val="center"/>
            <w:hideMark/>
          </w:tcPr>
          <w:p w:rsidR="00494929" w:rsidRPr="00494929" w:rsidRDefault="00494929" w:rsidP="00494929">
            <w:pPr>
              <w:spacing w:after="0" w:line="240" w:lineRule="auto"/>
              <w:rPr>
                <w:rFonts w:ascii="Calibri" w:eastAsia="Times New Roman" w:hAnsi="Calibri" w:cs="Times New Roman"/>
                <w:b/>
                <w:bCs/>
                <w:color w:val="000000"/>
                <w:sz w:val="24"/>
                <w:szCs w:val="24"/>
                <w:lang w:eastAsia="sr-Cyrl-RS"/>
              </w:rPr>
            </w:pPr>
            <w:r w:rsidRPr="00494929">
              <w:rPr>
                <w:rFonts w:ascii="Calibri" w:eastAsia="Times New Roman" w:hAnsi="Calibri" w:cs="Times New Roman"/>
                <w:b/>
                <w:bCs/>
                <w:color w:val="000000"/>
                <w:sz w:val="24"/>
                <w:szCs w:val="24"/>
                <w:lang w:eastAsia="sr-Cyrl-RS"/>
              </w:rPr>
              <w:t>Укупно за програмску активност 1201-0003</w:t>
            </w:r>
          </w:p>
        </w:tc>
        <w:tc>
          <w:tcPr>
            <w:tcW w:w="1701" w:type="dxa"/>
            <w:tcBorders>
              <w:top w:val="single" w:sz="8" w:space="0" w:color="auto"/>
              <w:left w:val="nil"/>
              <w:bottom w:val="single" w:sz="8" w:space="0" w:color="auto"/>
              <w:right w:val="single" w:sz="8" w:space="0" w:color="auto"/>
            </w:tcBorders>
            <w:shd w:val="clear" w:color="BFBFBF" w:fill="A6A6A6"/>
            <w:noWrap/>
            <w:vAlign w:val="center"/>
            <w:hideMark/>
          </w:tcPr>
          <w:p w:rsidR="00494929" w:rsidRPr="00494929" w:rsidRDefault="00494929" w:rsidP="00494929">
            <w:pPr>
              <w:spacing w:after="0" w:line="240" w:lineRule="auto"/>
              <w:jc w:val="right"/>
              <w:rPr>
                <w:rFonts w:ascii="Calibri" w:eastAsia="Times New Roman" w:hAnsi="Calibri" w:cs="Times New Roman"/>
                <w:b/>
                <w:bCs/>
                <w:color w:val="000000"/>
                <w:sz w:val="24"/>
                <w:szCs w:val="24"/>
                <w:lang w:eastAsia="sr-Cyrl-RS"/>
              </w:rPr>
            </w:pPr>
            <w:r w:rsidRPr="00494929">
              <w:rPr>
                <w:rFonts w:ascii="Calibri" w:eastAsia="Times New Roman" w:hAnsi="Calibri" w:cs="Times New Roman"/>
                <w:b/>
                <w:bCs/>
                <w:color w:val="000000"/>
                <w:sz w:val="24"/>
                <w:szCs w:val="24"/>
                <w:lang w:eastAsia="sr-Cyrl-RS"/>
              </w:rPr>
              <w:t>820.000</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6095" w:type="dxa"/>
            <w:gridSpan w:val="5"/>
            <w:tcBorders>
              <w:top w:val="nil"/>
              <w:left w:val="single" w:sz="4" w:space="0" w:color="auto"/>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w:t>
            </w:r>
          </w:p>
        </w:tc>
        <w:tc>
          <w:tcPr>
            <w:tcW w:w="1845" w:type="dxa"/>
            <w:gridSpan w:val="2"/>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p>
        </w:tc>
        <w:tc>
          <w:tcPr>
            <w:tcW w:w="1701" w:type="dxa"/>
            <w:tcBorders>
              <w:top w:val="nil"/>
              <w:left w:val="single" w:sz="4" w:space="0" w:color="auto"/>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sz w:val="24"/>
                <w:szCs w:val="24"/>
                <w:lang w:eastAsia="sr-Cyrl-RS"/>
              </w:rPr>
            </w:pPr>
            <w:r w:rsidRPr="00494929">
              <w:rPr>
                <w:rFonts w:ascii="Calibri" w:eastAsia="Times New Roman" w:hAnsi="Calibri" w:cs="Times New Roman"/>
                <w:color w:val="000000"/>
                <w:sz w:val="24"/>
                <w:szCs w:val="24"/>
                <w:lang w:eastAsia="sr-Cyrl-RS"/>
              </w:rPr>
              <w:t> </w:t>
            </w:r>
          </w:p>
        </w:tc>
      </w:tr>
      <w:tr w:rsidR="00494929" w:rsidRPr="00494929" w:rsidTr="007C5692">
        <w:trPr>
          <w:gridAfter w:val="1"/>
          <w:wAfter w:w="1987" w:type="dxa"/>
          <w:trHeight w:val="33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6095" w:type="dxa"/>
            <w:gridSpan w:val="5"/>
            <w:tcBorders>
              <w:top w:val="nil"/>
              <w:left w:val="single" w:sz="4" w:space="0" w:color="auto"/>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w:t>
            </w:r>
          </w:p>
        </w:tc>
        <w:tc>
          <w:tcPr>
            <w:tcW w:w="1845" w:type="dxa"/>
            <w:gridSpan w:val="2"/>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p>
        </w:tc>
        <w:tc>
          <w:tcPr>
            <w:tcW w:w="1701" w:type="dxa"/>
            <w:tcBorders>
              <w:top w:val="nil"/>
              <w:left w:val="single" w:sz="4" w:space="0" w:color="auto"/>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sz w:val="24"/>
                <w:szCs w:val="24"/>
                <w:lang w:eastAsia="sr-Cyrl-RS"/>
              </w:rPr>
            </w:pPr>
            <w:r w:rsidRPr="00494929">
              <w:rPr>
                <w:rFonts w:ascii="Calibri" w:eastAsia="Times New Roman" w:hAnsi="Calibri" w:cs="Times New Roman"/>
                <w:color w:val="000000"/>
                <w:sz w:val="24"/>
                <w:szCs w:val="24"/>
                <w:lang w:eastAsia="sr-Cyrl-RS"/>
              </w:rPr>
              <w:t> </w:t>
            </w:r>
          </w:p>
        </w:tc>
      </w:tr>
      <w:tr w:rsidR="00494929" w:rsidRPr="00494929" w:rsidTr="007C5692">
        <w:trPr>
          <w:gridAfter w:val="1"/>
          <w:wAfter w:w="1987" w:type="dxa"/>
          <w:trHeight w:val="30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6095" w:type="dxa"/>
            <w:gridSpan w:val="5"/>
            <w:tcBorders>
              <w:top w:val="nil"/>
              <w:left w:val="single" w:sz="4" w:space="0" w:color="auto"/>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r w:rsidRPr="00494929">
              <w:rPr>
                <w:rFonts w:ascii="Calibri" w:eastAsia="Times New Roman" w:hAnsi="Calibri" w:cs="Times New Roman"/>
                <w:color w:val="000000"/>
                <w:sz w:val="20"/>
                <w:szCs w:val="20"/>
                <w:lang w:eastAsia="sr-Cyrl-RS"/>
              </w:rPr>
              <w:t> </w:t>
            </w:r>
          </w:p>
        </w:tc>
        <w:tc>
          <w:tcPr>
            <w:tcW w:w="1845" w:type="dxa"/>
            <w:gridSpan w:val="2"/>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sz w:val="20"/>
                <w:szCs w:val="20"/>
                <w:lang w:eastAsia="sr-Cyrl-RS"/>
              </w:rPr>
            </w:pPr>
          </w:p>
        </w:tc>
        <w:tc>
          <w:tcPr>
            <w:tcW w:w="1701" w:type="dxa"/>
            <w:tcBorders>
              <w:top w:val="nil"/>
              <w:left w:val="single" w:sz="4" w:space="0" w:color="auto"/>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sz w:val="24"/>
                <w:szCs w:val="24"/>
                <w:lang w:eastAsia="sr-Cyrl-RS"/>
              </w:rPr>
            </w:pPr>
            <w:r w:rsidRPr="00494929">
              <w:rPr>
                <w:rFonts w:ascii="Calibri" w:eastAsia="Times New Roman" w:hAnsi="Calibri" w:cs="Times New Roman"/>
                <w:color w:val="000000"/>
                <w:sz w:val="24"/>
                <w:szCs w:val="24"/>
                <w:lang w:eastAsia="sr-Cyrl-RS"/>
              </w:rPr>
              <w:t> </w:t>
            </w:r>
          </w:p>
        </w:tc>
      </w:tr>
      <w:tr w:rsidR="00494929" w:rsidRPr="00494929" w:rsidTr="007C5692">
        <w:trPr>
          <w:gridAfter w:val="1"/>
          <w:wAfter w:w="1987" w:type="dxa"/>
          <w:trHeight w:val="630"/>
        </w:trPr>
        <w:tc>
          <w:tcPr>
            <w:tcW w:w="850" w:type="dxa"/>
            <w:tcBorders>
              <w:top w:val="nil"/>
              <w:left w:val="single" w:sz="8" w:space="0" w:color="auto"/>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single" w:sz="4"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1701" w:type="dxa"/>
            <w:tcBorders>
              <w:top w:val="nil"/>
              <w:left w:val="nil"/>
              <w:bottom w:val="nil"/>
              <w:right w:val="single" w:sz="8" w:space="0" w:color="auto"/>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r>
      <w:tr w:rsidR="00494929" w:rsidRPr="00494929" w:rsidTr="007C5692">
        <w:trPr>
          <w:gridAfter w:val="1"/>
          <w:wAfter w:w="1987" w:type="dxa"/>
          <w:trHeight w:val="420"/>
        </w:trPr>
        <w:tc>
          <w:tcPr>
            <w:tcW w:w="850" w:type="dxa"/>
            <w:tcBorders>
              <w:top w:val="nil"/>
              <w:left w:val="single" w:sz="8" w:space="0" w:color="auto"/>
              <w:bottom w:val="single" w:sz="8" w:space="0" w:color="auto"/>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850" w:type="dxa"/>
            <w:tcBorders>
              <w:top w:val="nil"/>
              <w:left w:val="nil"/>
              <w:bottom w:val="single" w:sz="8" w:space="0" w:color="auto"/>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tcBorders>
              <w:top w:val="single" w:sz="8" w:space="0" w:color="auto"/>
              <w:left w:val="single" w:sz="8" w:space="0" w:color="auto"/>
              <w:bottom w:val="single" w:sz="8" w:space="0" w:color="auto"/>
              <w:right w:val="single" w:sz="8" w:space="0" w:color="auto"/>
            </w:tcBorders>
            <w:shd w:val="clear" w:color="666699" w:fill="808080"/>
            <w:noWrap/>
            <w:vAlign w:val="center"/>
            <w:hideMark/>
          </w:tcPr>
          <w:p w:rsidR="00494929" w:rsidRPr="00494929" w:rsidRDefault="00494929" w:rsidP="00494929">
            <w:pPr>
              <w:spacing w:after="0" w:line="240" w:lineRule="auto"/>
              <w:rPr>
                <w:rFonts w:ascii="Calibri" w:eastAsia="Times New Roman" w:hAnsi="Calibri" w:cs="Times New Roman"/>
                <w:b/>
                <w:bCs/>
                <w:color w:val="000000"/>
                <w:sz w:val="32"/>
                <w:szCs w:val="32"/>
                <w:lang w:eastAsia="sr-Cyrl-RS"/>
              </w:rPr>
            </w:pPr>
            <w:r w:rsidRPr="00494929">
              <w:rPr>
                <w:rFonts w:ascii="Calibri" w:eastAsia="Times New Roman" w:hAnsi="Calibri" w:cs="Times New Roman"/>
                <w:b/>
                <w:bCs/>
                <w:color w:val="000000"/>
                <w:sz w:val="32"/>
                <w:szCs w:val="32"/>
                <w:lang w:eastAsia="sr-Cyrl-RS"/>
              </w:rPr>
              <w:t>УКУПНА СРЕДСТВА:</w:t>
            </w:r>
          </w:p>
        </w:tc>
        <w:tc>
          <w:tcPr>
            <w:tcW w:w="1701" w:type="dxa"/>
            <w:tcBorders>
              <w:top w:val="single" w:sz="8" w:space="0" w:color="auto"/>
              <w:left w:val="nil"/>
              <w:bottom w:val="single" w:sz="8" w:space="0" w:color="auto"/>
              <w:right w:val="single" w:sz="8" w:space="0" w:color="auto"/>
            </w:tcBorders>
            <w:shd w:val="clear" w:color="666699" w:fill="808080"/>
            <w:noWrap/>
            <w:vAlign w:val="center"/>
            <w:hideMark/>
          </w:tcPr>
          <w:p w:rsidR="00494929" w:rsidRPr="00494929" w:rsidRDefault="00494929" w:rsidP="00494929">
            <w:pPr>
              <w:spacing w:after="0" w:line="240" w:lineRule="auto"/>
              <w:jc w:val="right"/>
              <w:rPr>
                <w:rFonts w:ascii="Calibri" w:eastAsia="Times New Roman" w:hAnsi="Calibri" w:cs="Times New Roman"/>
                <w:b/>
                <w:bCs/>
                <w:color w:val="000000"/>
                <w:sz w:val="28"/>
                <w:szCs w:val="28"/>
                <w:lang w:eastAsia="sr-Cyrl-RS"/>
              </w:rPr>
            </w:pPr>
            <w:r w:rsidRPr="00494929">
              <w:rPr>
                <w:rFonts w:ascii="Calibri" w:eastAsia="Times New Roman" w:hAnsi="Calibri" w:cs="Times New Roman"/>
                <w:b/>
                <w:bCs/>
                <w:color w:val="000000"/>
                <w:sz w:val="28"/>
                <w:szCs w:val="28"/>
                <w:lang w:eastAsia="sr-Cyrl-RS"/>
              </w:rPr>
              <w:t>231.422.500</w:t>
            </w:r>
          </w:p>
        </w:tc>
      </w:tr>
      <w:tr w:rsidR="00494929" w:rsidRPr="00494929" w:rsidTr="007C5692">
        <w:trPr>
          <w:gridAfter w:val="1"/>
          <w:wAfter w:w="1987" w:type="dxa"/>
          <w:trHeight w:val="30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b/>
                <w:bCs/>
                <w:color w:val="000000"/>
                <w:sz w:val="28"/>
                <w:szCs w:val="28"/>
                <w:lang w:eastAsia="sr-Cyrl-RS"/>
              </w:rPr>
            </w:pP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Times New Roman" w:eastAsia="Times New Roman" w:hAnsi="Times New Roman" w:cs="Times New Roman"/>
                <w:sz w:val="20"/>
                <w:szCs w:val="20"/>
                <w:lang w:eastAsia="sr-Cyrl-RS"/>
              </w:rPr>
            </w:pP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Times New Roman" w:eastAsia="Times New Roman" w:hAnsi="Times New Roman" w:cs="Times New Roman"/>
                <w:sz w:val="20"/>
                <w:szCs w:val="2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701"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r>
      <w:tr w:rsidR="00494929" w:rsidRPr="00494929" w:rsidTr="007C5692">
        <w:trPr>
          <w:gridAfter w:val="1"/>
          <w:wAfter w:w="1987" w:type="dxa"/>
          <w:trHeight w:val="405"/>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Times New Roman" w:eastAsia="Times New Roman" w:hAnsi="Times New Roman" w:cs="Times New Roman"/>
                <w:sz w:val="20"/>
                <w:szCs w:val="20"/>
                <w:lang w:eastAsia="sr-Cyrl-RS"/>
              </w:rPr>
            </w:pP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Times New Roman" w:eastAsia="Times New Roman" w:hAnsi="Times New Roman" w:cs="Times New Roman"/>
                <w:sz w:val="20"/>
                <w:szCs w:val="2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701"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r>
      <w:tr w:rsidR="00494929" w:rsidRPr="00494929" w:rsidTr="007C5692">
        <w:trPr>
          <w:gridAfter w:val="1"/>
          <w:wAfter w:w="1987" w:type="dxa"/>
          <w:trHeight w:val="405"/>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Times New Roman" w:eastAsia="Times New Roman" w:hAnsi="Times New Roman" w:cs="Times New Roman"/>
                <w:sz w:val="20"/>
                <w:szCs w:val="20"/>
                <w:lang w:eastAsia="sr-Cyrl-RS"/>
              </w:rPr>
            </w:pP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Times New Roman" w:eastAsia="Times New Roman" w:hAnsi="Times New Roman" w:cs="Times New Roman"/>
                <w:sz w:val="20"/>
                <w:szCs w:val="2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701"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r>
      <w:tr w:rsidR="00494929" w:rsidRPr="00494929" w:rsidTr="007C5692">
        <w:trPr>
          <w:gridAfter w:val="1"/>
          <w:wAfter w:w="1987" w:type="dxa"/>
          <w:trHeight w:val="30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Times New Roman" w:eastAsia="Times New Roman" w:hAnsi="Times New Roman" w:cs="Times New Roman"/>
                <w:sz w:val="20"/>
                <w:szCs w:val="20"/>
                <w:lang w:eastAsia="sr-Cyrl-RS"/>
              </w:rPr>
            </w:pP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Times New Roman" w:eastAsia="Times New Roman" w:hAnsi="Times New Roman" w:cs="Times New Roman"/>
                <w:sz w:val="20"/>
                <w:szCs w:val="2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701"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r>
      <w:tr w:rsidR="00494929" w:rsidRPr="00494929" w:rsidTr="007C5692">
        <w:trPr>
          <w:gridAfter w:val="1"/>
          <w:wAfter w:w="1987" w:type="dxa"/>
          <w:trHeight w:val="345"/>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Times New Roman" w:eastAsia="Times New Roman" w:hAnsi="Times New Roman" w:cs="Times New Roman"/>
                <w:sz w:val="20"/>
                <w:szCs w:val="20"/>
                <w:lang w:eastAsia="sr-Cyrl-RS"/>
              </w:rPr>
            </w:pP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Times New Roman" w:eastAsia="Times New Roman" w:hAnsi="Times New Roman" w:cs="Times New Roman"/>
                <w:sz w:val="20"/>
                <w:szCs w:val="2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701"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r>
      <w:tr w:rsidR="00494929" w:rsidRPr="00494929" w:rsidTr="007D473B">
        <w:trPr>
          <w:gridAfter w:val="1"/>
          <w:wAfter w:w="1987" w:type="dxa"/>
          <w:trHeight w:val="435"/>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0491" w:type="dxa"/>
            <w:gridSpan w:val="9"/>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94929" w:rsidRPr="00494929" w:rsidRDefault="00494929" w:rsidP="00494929">
            <w:pPr>
              <w:spacing w:after="0" w:line="240" w:lineRule="auto"/>
              <w:jc w:val="center"/>
              <w:rPr>
                <w:rFonts w:ascii="Calibri" w:eastAsia="Times New Roman" w:hAnsi="Calibri" w:cs="Times New Roman"/>
                <w:b/>
                <w:bCs/>
                <w:i/>
                <w:iCs/>
                <w:color w:val="000000"/>
                <w:lang w:eastAsia="sr-Cyrl-RS"/>
              </w:rPr>
            </w:pPr>
            <w:r w:rsidRPr="00494929">
              <w:rPr>
                <w:rFonts w:ascii="Calibri" w:eastAsia="Times New Roman" w:hAnsi="Calibri" w:cs="Times New Roman"/>
                <w:b/>
                <w:bCs/>
                <w:i/>
                <w:iCs/>
                <w:color w:val="000000"/>
                <w:lang w:eastAsia="sr-Cyrl-RS"/>
              </w:rPr>
              <w:t>Изградња финансијским средствима: из донација, субвенција, ресорних Министарства РС, НВО, развојних фондова, развојног фонда Града Врања и других институција</w:t>
            </w:r>
          </w:p>
        </w:tc>
      </w:tr>
      <w:tr w:rsidR="00494929" w:rsidRPr="00494929" w:rsidTr="007D473B">
        <w:trPr>
          <w:gridAfter w:val="1"/>
          <w:wAfter w:w="1987" w:type="dxa"/>
          <w:trHeight w:val="435"/>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b/>
                <w:bCs/>
                <w:i/>
                <w:iCs/>
                <w:color w:val="000000"/>
                <w:lang w:eastAsia="sr-Cyrl-RS"/>
              </w:rPr>
            </w:pPr>
          </w:p>
        </w:tc>
        <w:tc>
          <w:tcPr>
            <w:tcW w:w="10491" w:type="dxa"/>
            <w:gridSpan w:val="9"/>
            <w:vMerge/>
            <w:tcBorders>
              <w:top w:val="nil"/>
              <w:left w:val="nil"/>
              <w:bottom w:val="nil"/>
              <w:right w:val="nil"/>
            </w:tcBorders>
            <w:vAlign w:val="center"/>
            <w:hideMark/>
          </w:tcPr>
          <w:p w:rsidR="00494929" w:rsidRPr="00494929" w:rsidRDefault="00494929" w:rsidP="00494929">
            <w:pPr>
              <w:spacing w:after="0" w:line="240" w:lineRule="auto"/>
              <w:rPr>
                <w:rFonts w:ascii="Calibri" w:eastAsia="Times New Roman" w:hAnsi="Calibri" w:cs="Times New Roman"/>
                <w:b/>
                <w:bCs/>
                <w:i/>
                <w:iCs/>
                <w:color w:val="000000"/>
                <w:lang w:eastAsia="sr-Cyrl-RS"/>
              </w:rPr>
            </w:pPr>
          </w:p>
        </w:tc>
      </w:tr>
      <w:tr w:rsidR="00494929" w:rsidRPr="00494929" w:rsidTr="007C5692">
        <w:trPr>
          <w:gridAfter w:val="1"/>
          <w:wAfter w:w="1987" w:type="dxa"/>
          <w:trHeight w:val="48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Times New Roman" w:eastAsia="Times New Roman" w:hAnsi="Times New Roman" w:cs="Times New Roman"/>
                <w:sz w:val="20"/>
                <w:szCs w:val="20"/>
                <w:lang w:eastAsia="sr-Cyrl-RS"/>
              </w:rPr>
            </w:pPr>
          </w:p>
        </w:tc>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w:t>
            </w:r>
          </w:p>
        </w:tc>
        <w:tc>
          <w:tcPr>
            <w:tcW w:w="7940" w:type="dxa"/>
            <w:gridSpan w:val="7"/>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Замена постојећих светиљки у лед светла</w:t>
            </w:r>
          </w:p>
        </w:tc>
        <w:tc>
          <w:tcPr>
            <w:tcW w:w="1701" w:type="dxa"/>
            <w:tcBorders>
              <w:top w:val="single" w:sz="4" w:space="0" w:color="auto"/>
              <w:left w:val="nil"/>
              <w:bottom w:val="single" w:sz="4" w:space="0" w:color="auto"/>
              <w:right w:val="single" w:sz="8" w:space="0" w:color="auto"/>
            </w:tcBorders>
            <w:shd w:val="clear" w:color="auto" w:fill="auto"/>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xml:space="preserve">35.600.000,00 </w:t>
            </w:r>
          </w:p>
        </w:tc>
      </w:tr>
      <w:tr w:rsidR="00494929" w:rsidRPr="00494929" w:rsidTr="007C5692">
        <w:trPr>
          <w:gridAfter w:val="1"/>
          <w:wAfter w:w="1987" w:type="dxa"/>
          <w:trHeight w:val="48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p>
        </w:tc>
        <w:tc>
          <w:tcPr>
            <w:tcW w:w="850" w:type="dxa"/>
            <w:tcBorders>
              <w:top w:val="nil"/>
              <w:left w:val="single" w:sz="8" w:space="0" w:color="auto"/>
              <w:bottom w:val="single" w:sz="4" w:space="0" w:color="auto"/>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2</w:t>
            </w:r>
          </w:p>
        </w:tc>
        <w:tc>
          <w:tcPr>
            <w:tcW w:w="7940" w:type="dxa"/>
            <w:gridSpan w:val="7"/>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Изградња атмосферске канализације у нас. Огош (Средорек)</w:t>
            </w:r>
          </w:p>
        </w:tc>
        <w:tc>
          <w:tcPr>
            <w:tcW w:w="1701" w:type="dxa"/>
            <w:tcBorders>
              <w:top w:val="nil"/>
              <w:left w:val="nil"/>
              <w:bottom w:val="single" w:sz="4" w:space="0" w:color="auto"/>
              <w:right w:val="single" w:sz="8" w:space="0" w:color="auto"/>
            </w:tcBorders>
            <w:shd w:val="clear" w:color="auto" w:fill="auto"/>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xml:space="preserve">1.000.000,00 </w:t>
            </w:r>
          </w:p>
        </w:tc>
      </w:tr>
      <w:tr w:rsidR="00494929" w:rsidRPr="00494929" w:rsidTr="007C5692">
        <w:trPr>
          <w:gridAfter w:val="1"/>
          <w:wAfter w:w="1987" w:type="dxa"/>
          <w:trHeight w:val="48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p>
        </w:tc>
        <w:tc>
          <w:tcPr>
            <w:tcW w:w="850" w:type="dxa"/>
            <w:tcBorders>
              <w:top w:val="nil"/>
              <w:left w:val="single" w:sz="8" w:space="0" w:color="auto"/>
              <w:bottom w:val="single" w:sz="4" w:space="0" w:color="auto"/>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3</w:t>
            </w:r>
          </w:p>
        </w:tc>
        <w:tc>
          <w:tcPr>
            <w:tcW w:w="7940" w:type="dxa"/>
            <w:gridSpan w:val="7"/>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Изградња кабловског вода 10кв од МБТС 10/4 кв Савинци до центра Бањске зоне</w:t>
            </w:r>
          </w:p>
        </w:tc>
        <w:tc>
          <w:tcPr>
            <w:tcW w:w="1701" w:type="dxa"/>
            <w:tcBorders>
              <w:top w:val="nil"/>
              <w:left w:val="nil"/>
              <w:bottom w:val="single" w:sz="4" w:space="0" w:color="auto"/>
              <w:right w:val="single" w:sz="8" w:space="0" w:color="auto"/>
            </w:tcBorders>
            <w:shd w:val="clear" w:color="auto" w:fill="auto"/>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xml:space="preserve">3.900.000,00 </w:t>
            </w:r>
          </w:p>
        </w:tc>
      </w:tr>
      <w:tr w:rsidR="00494929" w:rsidRPr="00494929" w:rsidTr="007C5692">
        <w:trPr>
          <w:gridAfter w:val="1"/>
          <w:wAfter w:w="1987" w:type="dxa"/>
          <w:trHeight w:val="48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p>
        </w:tc>
        <w:tc>
          <w:tcPr>
            <w:tcW w:w="850" w:type="dxa"/>
            <w:tcBorders>
              <w:top w:val="nil"/>
              <w:left w:val="single" w:sz="8" w:space="0" w:color="auto"/>
              <w:bottom w:val="single" w:sz="4" w:space="0" w:color="auto"/>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4</w:t>
            </w:r>
          </w:p>
        </w:tc>
        <w:tc>
          <w:tcPr>
            <w:tcW w:w="7940" w:type="dxa"/>
            <w:gridSpan w:val="7"/>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Изградња летње позорнице</w:t>
            </w:r>
          </w:p>
        </w:tc>
        <w:tc>
          <w:tcPr>
            <w:tcW w:w="1701" w:type="dxa"/>
            <w:tcBorders>
              <w:top w:val="nil"/>
              <w:left w:val="nil"/>
              <w:bottom w:val="single" w:sz="4" w:space="0" w:color="auto"/>
              <w:right w:val="single" w:sz="8" w:space="0" w:color="auto"/>
            </w:tcBorders>
            <w:shd w:val="clear" w:color="auto" w:fill="auto"/>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xml:space="preserve">15.000.000,00 </w:t>
            </w:r>
          </w:p>
        </w:tc>
      </w:tr>
      <w:tr w:rsidR="00494929" w:rsidRPr="00494929" w:rsidTr="007C5692">
        <w:trPr>
          <w:gridAfter w:val="1"/>
          <w:wAfter w:w="1987" w:type="dxa"/>
          <w:trHeight w:val="48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p>
        </w:tc>
        <w:tc>
          <w:tcPr>
            <w:tcW w:w="850" w:type="dxa"/>
            <w:tcBorders>
              <w:top w:val="nil"/>
              <w:left w:val="single" w:sz="8" w:space="0" w:color="auto"/>
              <w:bottom w:val="single" w:sz="4" w:space="0" w:color="auto"/>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5</w:t>
            </w:r>
          </w:p>
        </w:tc>
        <w:tc>
          <w:tcPr>
            <w:tcW w:w="7940" w:type="dxa"/>
            <w:gridSpan w:val="7"/>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Уређење Здравковог потока</w:t>
            </w:r>
          </w:p>
        </w:tc>
        <w:tc>
          <w:tcPr>
            <w:tcW w:w="1701" w:type="dxa"/>
            <w:tcBorders>
              <w:top w:val="nil"/>
              <w:left w:val="nil"/>
              <w:bottom w:val="single" w:sz="4" w:space="0" w:color="auto"/>
              <w:right w:val="single" w:sz="8" w:space="0" w:color="auto"/>
            </w:tcBorders>
            <w:shd w:val="clear" w:color="auto" w:fill="auto"/>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xml:space="preserve">79.000.000,00 </w:t>
            </w:r>
          </w:p>
        </w:tc>
      </w:tr>
      <w:tr w:rsidR="00494929" w:rsidRPr="00494929" w:rsidTr="007C5692">
        <w:trPr>
          <w:gridAfter w:val="1"/>
          <w:wAfter w:w="1987" w:type="dxa"/>
          <w:trHeight w:val="48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p>
        </w:tc>
        <w:tc>
          <w:tcPr>
            <w:tcW w:w="850" w:type="dxa"/>
            <w:tcBorders>
              <w:top w:val="nil"/>
              <w:left w:val="single" w:sz="8" w:space="0" w:color="auto"/>
              <w:bottom w:val="single" w:sz="4" w:space="0" w:color="auto"/>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6</w:t>
            </w:r>
          </w:p>
        </w:tc>
        <w:tc>
          <w:tcPr>
            <w:tcW w:w="7940" w:type="dxa"/>
            <w:gridSpan w:val="7"/>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Рехабилитација локалног пута Врањска Бања - Првонек</w:t>
            </w:r>
          </w:p>
        </w:tc>
        <w:tc>
          <w:tcPr>
            <w:tcW w:w="1701" w:type="dxa"/>
            <w:tcBorders>
              <w:top w:val="nil"/>
              <w:left w:val="nil"/>
              <w:bottom w:val="single" w:sz="4" w:space="0" w:color="auto"/>
              <w:right w:val="single" w:sz="8" w:space="0" w:color="auto"/>
            </w:tcBorders>
            <w:shd w:val="clear" w:color="auto" w:fill="auto"/>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xml:space="preserve">121.000.000,00 </w:t>
            </w:r>
          </w:p>
        </w:tc>
      </w:tr>
      <w:tr w:rsidR="00494929" w:rsidRPr="00494929" w:rsidTr="007C5692">
        <w:trPr>
          <w:gridAfter w:val="1"/>
          <w:wAfter w:w="1987" w:type="dxa"/>
          <w:trHeight w:val="48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p>
        </w:tc>
        <w:tc>
          <w:tcPr>
            <w:tcW w:w="850" w:type="dxa"/>
            <w:tcBorders>
              <w:top w:val="nil"/>
              <w:left w:val="single" w:sz="8" w:space="0" w:color="auto"/>
              <w:bottom w:val="single" w:sz="4" w:space="0" w:color="auto"/>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7</w:t>
            </w:r>
          </w:p>
        </w:tc>
        <w:tc>
          <w:tcPr>
            <w:tcW w:w="7940" w:type="dxa"/>
            <w:gridSpan w:val="7"/>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Изградња и уређење зелене пијаце у Кривој Феји</w:t>
            </w:r>
          </w:p>
        </w:tc>
        <w:tc>
          <w:tcPr>
            <w:tcW w:w="1701" w:type="dxa"/>
            <w:tcBorders>
              <w:top w:val="nil"/>
              <w:left w:val="nil"/>
              <w:bottom w:val="single" w:sz="4" w:space="0" w:color="auto"/>
              <w:right w:val="single" w:sz="8" w:space="0" w:color="auto"/>
            </w:tcBorders>
            <w:shd w:val="clear" w:color="auto" w:fill="auto"/>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xml:space="preserve">800.000,00 </w:t>
            </w:r>
          </w:p>
        </w:tc>
      </w:tr>
      <w:tr w:rsidR="00494929" w:rsidRPr="00494929" w:rsidTr="007C5692">
        <w:trPr>
          <w:gridAfter w:val="1"/>
          <w:wAfter w:w="1987" w:type="dxa"/>
          <w:trHeight w:val="48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p>
        </w:tc>
        <w:tc>
          <w:tcPr>
            <w:tcW w:w="850" w:type="dxa"/>
            <w:tcBorders>
              <w:top w:val="nil"/>
              <w:left w:val="single" w:sz="8" w:space="0" w:color="auto"/>
              <w:bottom w:val="single" w:sz="4" w:space="0" w:color="auto"/>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8</w:t>
            </w:r>
          </w:p>
        </w:tc>
        <w:tc>
          <w:tcPr>
            <w:tcW w:w="7940" w:type="dxa"/>
            <w:gridSpan w:val="7"/>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Пројекат за летњу позорницу</w:t>
            </w:r>
          </w:p>
        </w:tc>
        <w:tc>
          <w:tcPr>
            <w:tcW w:w="1701" w:type="dxa"/>
            <w:tcBorders>
              <w:top w:val="nil"/>
              <w:left w:val="nil"/>
              <w:bottom w:val="single" w:sz="4" w:space="0" w:color="auto"/>
              <w:right w:val="single" w:sz="8" w:space="0" w:color="auto"/>
            </w:tcBorders>
            <w:shd w:val="clear" w:color="auto" w:fill="auto"/>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xml:space="preserve">450.000,00 </w:t>
            </w:r>
          </w:p>
        </w:tc>
      </w:tr>
      <w:tr w:rsidR="00494929" w:rsidRPr="00494929" w:rsidTr="007C5692">
        <w:trPr>
          <w:gridAfter w:val="1"/>
          <w:wAfter w:w="1987" w:type="dxa"/>
          <w:trHeight w:val="48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p>
        </w:tc>
        <w:tc>
          <w:tcPr>
            <w:tcW w:w="850" w:type="dxa"/>
            <w:tcBorders>
              <w:top w:val="nil"/>
              <w:left w:val="single" w:sz="8" w:space="0" w:color="auto"/>
              <w:bottom w:val="single" w:sz="4" w:space="0" w:color="auto"/>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9</w:t>
            </w:r>
          </w:p>
        </w:tc>
        <w:tc>
          <w:tcPr>
            <w:tcW w:w="7940" w:type="dxa"/>
            <w:gridSpan w:val="7"/>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633A4E" w:rsidP="00494929">
            <w:pPr>
              <w:spacing w:after="0" w:line="240" w:lineRule="auto"/>
              <w:rPr>
                <w:rFonts w:ascii="Calibri" w:eastAsia="Times New Roman" w:hAnsi="Calibri" w:cs="Times New Roman"/>
                <w:color w:val="000000"/>
                <w:lang w:eastAsia="sr-Cyrl-RS"/>
              </w:rPr>
            </w:pPr>
            <w:r>
              <w:rPr>
                <w:rFonts w:ascii="Calibri" w:eastAsia="Times New Roman" w:hAnsi="Calibri" w:cs="Times New Roman"/>
                <w:color w:val="000000"/>
                <w:lang w:eastAsia="sr-Cyrl-RS"/>
              </w:rPr>
              <w:t>Израда пројект</w:t>
            </w:r>
            <w:r w:rsidR="00494929" w:rsidRPr="00494929">
              <w:rPr>
                <w:rFonts w:ascii="Calibri" w:eastAsia="Times New Roman" w:hAnsi="Calibri" w:cs="Times New Roman"/>
                <w:color w:val="000000"/>
                <w:lang w:eastAsia="sr-Cyrl-RS"/>
              </w:rPr>
              <w:t>но-техничке документације</w:t>
            </w:r>
          </w:p>
        </w:tc>
        <w:tc>
          <w:tcPr>
            <w:tcW w:w="1701" w:type="dxa"/>
            <w:tcBorders>
              <w:top w:val="nil"/>
              <w:left w:val="nil"/>
              <w:bottom w:val="single" w:sz="4" w:space="0" w:color="auto"/>
              <w:right w:val="single" w:sz="8" w:space="0" w:color="auto"/>
            </w:tcBorders>
            <w:shd w:val="clear" w:color="auto" w:fill="auto"/>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xml:space="preserve">1.000.000,00 </w:t>
            </w:r>
          </w:p>
        </w:tc>
      </w:tr>
      <w:tr w:rsidR="00494929" w:rsidRPr="00494929" w:rsidTr="007C5692">
        <w:trPr>
          <w:gridAfter w:val="1"/>
          <w:wAfter w:w="1987" w:type="dxa"/>
          <w:trHeight w:val="48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p>
        </w:tc>
        <w:tc>
          <w:tcPr>
            <w:tcW w:w="850" w:type="dxa"/>
            <w:tcBorders>
              <w:top w:val="nil"/>
              <w:left w:val="single" w:sz="8" w:space="0" w:color="auto"/>
              <w:bottom w:val="single" w:sz="4" w:space="0" w:color="auto"/>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10</w:t>
            </w:r>
          </w:p>
        </w:tc>
        <w:tc>
          <w:tcPr>
            <w:tcW w:w="7940" w:type="dxa"/>
            <w:gridSpan w:val="7"/>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Израда техничке документације за пројекат реконструкције Етно куће- Коштана у Врањској Бањи</w:t>
            </w:r>
          </w:p>
        </w:tc>
        <w:tc>
          <w:tcPr>
            <w:tcW w:w="1701" w:type="dxa"/>
            <w:tcBorders>
              <w:top w:val="nil"/>
              <w:left w:val="nil"/>
              <w:bottom w:val="single" w:sz="4" w:space="0" w:color="auto"/>
              <w:right w:val="single" w:sz="8" w:space="0" w:color="auto"/>
            </w:tcBorders>
            <w:shd w:val="clear" w:color="auto" w:fill="auto"/>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xml:space="preserve">200.000,00 </w:t>
            </w:r>
          </w:p>
        </w:tc>
      </w:tr>
      <w:tr w:rsidR="00494929" w:rsidRPr="00494929" w:rsidTr="007C5692">
        <w:trPr>
          <w:gridAfter w:val="1"/>
          <w:wAfter w:w="1987" w:type="dxa"/>
          <w:trHeight w:val="48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p>
        </w:tc>
        <w:tc>
          <w:tcPr>
            <w:tcW w:w="850" w:type="dxa"/>
            <w:tcBorders>
              <w:top w:val="nil"/>
              <w:left w:val="single" w:sz="8" w:space="0" w:color="auto"/>
              <w:bottom w:val="single" w:sz="4" w:space="0" w:color="auto"/>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11</w:t>
            </w:r>
          </w:p>
        </w:tc>
        <w:tc>
          <w:tcPr>
            <w:tcW w:w="7940" w:type="dxa"/>
            <w:gridSpan w:val="7"/>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Израда техничке документације за пројекат Ботаничке баште у Врањској Бањи</w:t>
            </w:r>
          </w:p>
        </w:tc>
        <w:tc>
          <w:tcPr>
            <w:tcW w:w="1701" w:type="dxa"/>
            <w:tcBorders>
              <w:top w:val="nil"/>
              <w:left w:val="nil"/>
              <w:bottom w:val="single" w:sz="4" w:space="0" w:color="auto"/>
              <w:right w:val="single" w:sz="8" w:space="0" w:color="auto"/>
            </w:tcBorders>
            <w:shd w:val="clear" w:color="auto" w:fill="auto"/>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xml:space="preserve">200.000,00 </w:t>
            </w:r>
          </w:p>
        </w:tc>
      </w:tr>
      <w:tr w:rsidR="00494929" w:rsidRPr="00494929" w:rsidTr="007C5692">
        <w:trPr>
          <w:gridAfter w:val="1"/>
          <w:wAfter w:w="1987" w:type="dxa"/>
          <w:trHeight w:val="675"/>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p>
        </w:tc>
        <w:tc>
          <w:tcPr>
            <w:tcW w:w="850" w:type="dxa"/>
            <w:tcBorders>
              <w:top w:val="nil"/>
              <w:left w:val="single" w:sz="8" w:space="0" w:color="auto"/>
              <w:bottom w:val="single" w:sz="4" w:space="0" w:color="auto"/>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12</w:t>
            </w:r>
          </w:p>
        </w:tc>
        <w:tc>
          <w:tcPr>
            <w:tcW w:w="7940" w:type="dxa"/>
            <w:gridSpan w:val="7"/>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Израда техничке документ</w:t>
            </w:r>
            <w:r w:rsidR="00490B2A">
              <w:rPr>
                <w:rFonts w:ascii="Calibri" w:eastAsia="Times New Roman" w:hAnsi="Calibri" w:cs="Times New Roman"/>
                <w:color w:val="000000"/>
                <w:lang w:eastAsia="sr-Cyrl-RS"/>
              </w:rPr>
              <w:t>ације за пројекат реконструкције</w:t>
            </w:r>
            <w:r w:rsidRPr="00494929">
              <w:rPr>
                <w:rFonts w:ascii="Calibri" w:eastAsia="Times New Roman" w:hAnsi="Calibri" w:cs="Times New Roman"/>
                <w:color w:val="000000"/>
                <w:lang w:eastAsia="sr-Cyrl-RS"/>
              </w:rPr>
              <w:t xml:space="preserve"> знаменитих зграда вила у Врањској Бањи која могу имати намену туристичких објеката</w:t>
            </w:r>
          </w:p>
        </w:tc>
        <w:tc>
          <w:tcPr>
            <w:tcW w:w="1701" w:type="dxa"/>
            <w:tcBorders>
              <w:top w:val="nil"/>
              <w:left w:val="nil"/>
              <w:bottom w:val="single" w:sz="4" w:space="0" w:color="auto"/>
              <w:right w:val="single" w:sz="8" w:space="0" w:color="auto"/>
            </w:tcBorders>
            <w:shd w:val="clear" w:color="auto" w:fill="auto"/>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xml:space="preserve">500.000,00 </w:t>
            </w:r>
          </w:p>
        </w:tc>
      </w:tr>
      <w:tr w:rsidR="00494929" w:rsidRPr="00494929" w:rsidTr="007C5692">
        <w:trPr>
          <w:gridAfter w:val="1"/>
          <w:wAfter w:w="1987" w:type="dxa"/>
          <w:trHeight w:val="735"/>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p>
        </w:tc>
        <w:tc>
          <w:tcPr>
            <w:tcW w:w="850" w:type="dxa"/>
            <w:tcBorders>
              <w:top w:val="nil"/>
              <w:left w:val="single" w:sz="8" w:space="0" w:color="auto"/>
              <w:bottom w:val="single" w:sz="4" w:space="0" w:color="auto"/>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13</w:t>
            </w:r>
          </w:p>
        </w:tc>
        <w:tc>
          <w:tcPr>
            <w:tcW w:w="7940" w:type="dxa"/>
            <w:gridSpan w:val="7"/>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Израда техничке документације за изградњу туристичких стаза до карактеристичних знаменитости у околини Врањске Бање</w:t>
            </w:r>
          </w:p>
        </w:tc>
        <w:tc>
          <w:tcPr>
            <w:tcW w:w="1701" w:type="dxa"/>
            <w:tcBorders>
              <w:top w:val="nil"/>
              <w:left w:val="nil"/>
              <w:bottom w:val="single" w:sz="4" w:space="0" w:color="auto"/>
              <w:right w:val="single" w:sz="8" w:space="0" w:color="auto"/>
            </w:tcBorders>
            <w:shd w:val="clear" w:color="auto" w:fill="auto"/>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xml:space="preserve">200.000,00 </w:t>
            </w:r>
          </w:p>
        </w:tc>
      </w:tr>
      <w:tr w:rsidR="00494929" w:rsidRPr="00494929" w:rsidTr="007C5692">
        <w:trPr>
          <w:gridAfter w:val="1"/>
          <w:wAfter w:w="1987" w:type="dxa"/>
          <w:trHeight w:val="63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p>
        </w:tc>
        <w:tc>
          <w:tcPr>
            <w:tcW w:w="850" w:type="dxa"/>
            <w:tcBorders>
              <w:top w:val="nil"/>
              <w:left w:val="single" w:sz="8" w:space="0" w:color="auto"/>
              <w:bottom w:val="single" w:sz="4" w:space="0" w:color="auto"/>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14</w:t>
            </w:r>
          </w:p>
        </w:tc>
        <w:tc>
          <w:tcPr>
            <w:tcW w:w="7940" w:type="dxa"/>
            <w:gridSpan w:val="7"/>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Израда техничке документације за пројекат забавни парк (богатог програма за малишане)</w:t>
            </w:r>
          </w:p>
        </w:tc>
        <w:tc>
          <w:tcPr>
            <w:tcW w:w="1701" w:type="dxa"/>
            <w:tcBorders>
              <w:top w:val="nil"/>
              <w:left w:val="nil"/>
              <w:bottom w:val="single" w:sz="4" w:space="0" w:color="auto"/>
              <w:right w:val="single" w:sz="8" w:space="0" w:color="auto"/>
            </w:tcBorders>
            <w:shd w:val="clear" w:color="auto" w:fill="auto"/>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xml:space="preserve">100.000,00 </w:t>
            </w:r>
          </w:p>
        </w:tc>
      </w:tr>
      <w:tr w:rsidR="00494929" w:rsidRPr="00494929" w:rsidTr="007C5692">
        <w:trPr>
          <w:gridAfter w:val="1"/>
          <w:wAfter w:w="1987" w:type="dxa"/>
          <w:trHeight w:val="48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p>
        </w:tc>
        <w:tc>
          <w:tcPr>
            <w:tcW w:w="850" w:type="dxa"/>
            <w:tcBorders>
              <w:top w:val="nil"/>
              <w:left w:val="single" w:sz="8" w:space="0" w:color="auto"/>
              <w:bottom w:val="single" w:sz="4" w:space="0" w:color="auto"/>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15</w:t>
            </w:r>
          </w:p>
        </w:tc>
        <w:tc>
          <w:tcPr>
            <w:tcW w:w="7940" w:type="dxa"/>
            <w:gridSpan w:val="7"/>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Израда техничке документације за пројекат реконструкције античких налазишта на територији ГО Врањска Бања</w:t>
            </w:r>
          </w:p>
        </w:tc>
        <w:tc>
          <w:tcPr>
            <w:tcW w:w="1701" w:type="dxa"/>
            <w:tcBorders>
              <w:top w:val="nil"/>
              <w:left w:val="nil"/>
              <w:bottom w:val="single" w:sz="4" w:space="0" w:color="auto"/>
              <w:right w:val="single" w:sz="8" w:space="0" w:color="auto"/>
            </w:tcBorders>
            <w:shd w:val="clear" w:color="auto" w:fill="auto"/>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xml:space="preserve">50.000,00 </w:t>
            </w:r>
          </w:p>
        </w:tc>
      </w:tr>
      <w:tr w:rsidR="00494929" w:rsidRPr="00494929" w:rsidTr="007C5692">
        <w:trPr>
          <w:gridAfter w:val="1"/>
          <w:wAfter w:w="1987" w:type="dxa"/>
          <w:trHeight w:val="48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p>
        </w:tc>
        <w:tc>
          <w:tcPr>
            <w:tcW w:w="850" w:type="dxa"/>
            <w:tcBorders>
              <w:top w:val="nil"/>
              <w:left w:val="single" w:sz="8" w:space="0" w:color="auto"/>
              <w:bottom w:val="single" w:sz="4" w:space="0" w:color="auto"/>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16</w:t>
            </w:r>
          </w:p>
        </w:tc>
        <w:tc>
          <w:tcPr>
            <w:tcW w:w="7940" w:type="dxa"/>
            <w:gridSpan w:val="7"/>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Израда техничке до</w:t>
            </w:r>
            <w:r w:rsidR="00490B2A">
              <w:rPr>
                <w:rFonts w:ascii="Calibri" w:eastAsia="Times New Roman" w:hAnsi="Calibri" w:cs="Times New Roman"/>
                <w:color w:val="000000"/>
                <w:lang w:eastAsia="sr-Cyrl-RS"/>
              </w:rPr>
              <w:t>кументације за пројекат изградње</w:t>
            </w:r>
            <w:r w:rsidRPr="00494929">
              <w:rPr>
                <w:rFonts w:ascii="Calibri" w:eastAsia="Times New Roman" w:hAnsi="Calibri" w:cs="Times New Roman"/>
                <w:color w:val="000000"/>
                <w:lang w:eastAsia="sr-Cyrl-RS"/>
              </w:rPr>
              <w:t xml:space="preserve"> туристичких стаза до античких налазишта у околини ГО Врањска Бања</w:t>
            </w:r>
          </w:p>
        </w:tc>
        <w:tc>
          <w:tcPr>
            <w:tcW w:w="1701" w:type="dxa"/>
            <w:tcBorders>
              <w:top w:val="nil"/>
              <w:left w:val="nil"/>
              <w:bottom w:val="single" w:sz="4" w:space="0" w:color="auto"/>
              <w:right w:val="single" w:sz="8" w:space="0" w:color="auto"/>
            </w:tcBorders>
            <w:shd w:val="clear" w:color="auto" w:fill="auto"/>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xml:space="preserve">200.000,00 </w:t>
            </w:r>
          </w:p>
        </w:tc>
      </w:tr>
      <w:tr w:rsidR="00494929" w:rsidRPr="00494929" w:rsidTr="007C5692">
        <w:trPr>
          <w:gridAfter w:val="1"/>
          <w:wAfter w:w="1987" w:type="dxa"/>
          <w:trHeight w:val="48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p>
        </w:tc>
        <w:tc>
          <w:tcPr>
            <w:tcW w:w="850" w:type="dxa"/>
            <w:tcBorders>
              <w:top w:val="nil"/>
              <w:left w:val="single" w:sz="8" w:space="0" w:color="auto"/>
              <w:bottom w:val="single" w:sz="4" w:space="0" w:color="auto"/>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17</w:t>
            </w:r>
          </w:p>
        </w:tc>
        <w:tc>
          <w:tcPr>
            <w:tcW w:w="7940" w:type="dxa"/>
            <w:gridSpan w:val="7"/>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Израда техничке документације за спа центар у Врањској Бањи</w:t>
            </w:r>
          </w:p>
        </w:tc>
        <w:tc>
          <w:tcPr>
            <w:tcW w:w="1701" w:type="dxa"/>
            <w:tcBorders>
              <w:top w:val="nil"/>
              <w:left w:val="nil"/>
              <w:bottom w:val="single" w:sz="4" w:space="0" w:color="auto"/>
              <w:right w:val="single" w:sz="8" w:space="0" w:color="auto"/>
            </w:tcBorders>
            <w:shd w:val="clear" w:color="auto" w:fill="auto"/>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xml:space="preserve">2.160.000,00 </w:t>
            </w:r>
          </w:p>
        </w:tc>
      </w:tr>
      <w:tr w:rsidR="00494929" w:rsidRPr="00494929" w:rsidTr="007C5692">
        <w:trPr>
          <w:gridAfter w:val="1"/>
          <w:wAfter w:w="1987" w:type="dxa"/>
          <w:trHeight w:val="48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p>
        </w:tc>
        <w:tc>
          <w:tcPr>
            <w:tcW w:w="850" w:type="dxa"/>
            <w:tcBorders>
              <w:top w:val="nil"/>
              <w:left w:val="single" w:sz="8" w:space="0" w:color="auto"/>
              <w:bottom w:val="single" w:sz="4" w:space="0" w:color="auto"/>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18</w:t>
            </w:r>
          </w:p>
        </w:tc>
        <w:tc>
          <w:tcPr>
            <w:tcW w:w="7940" w:type="dxa"/>
            <w:gridSpan w:val="7"/>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Реконструкција Етно куће Коштанине куће</w:t>
            </w:r>
          </w:p>
        </w:tc>
        <w:tc>
          <w:tcPr>
            <w:tcW w:w="1701" w:type="dxa"/>
            <w:tcBorders>
              <w:top w:val="nil"/>
              <w:left w:val="nil"/>
              <w:bottom w:val="single" w:sz="4" w:space="0" w:color="auto"/>
              <w:right w:val="single" w:sz="8" w:space="0" w:color="auto"/>
            </w:tcBorders>
            <w:shd w:val="clear" w:color="auto" w:fill="auto"/>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xml:space="preserve">2.000.000,00 </w:t>
            </w:r>
          </w:p>
        </w:tc>
      </w:tr>
      <w:tr w:rsidR="00494929" w:rsidRPr="00494929" w:rsidTr="007C5692">
        <w:trPr>
          <w:gridAfter w:val="1"/>
          <w:wAfter w:w="1987" w:type="dxa"/>
          <w:trHeight w:val="48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p>
        </w:tc>
        <w:tc>
          <w:tcPr>
            <w:tcW w:w="850" w:type="dxa"/>
            <w:tcBorders>
              <w:top w:val="nil"/>
              <w:left w:val="single" w:sz="8" w:space="0" w:color="auto"/>
              <w:bottom w:val="single" w:sz="4" w:space="0" w:color="auto"/>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19</w:t>
            </w:r>
          </w:p>
        </w:tc>
        <w:tc>
          <w:tcPr>
            <w:tcW w:w="7940" w:type="dxa"/>
            <w:gridSpan w:val="7"/>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Уређење корита приобаља реке Бањштице</w:t>
            </w:r>
          </w:p>
        </w:tc>
        <w:tc>
          <w:tcPr>
            <w:tcW w:w="1701" w:type="dxa"/>
            <w:tcBorders>
              <w:top w:val="nil"/>
              <w:left w:val="nil"/>
              <w:bottom w:val="single" w:sz="4" w:space="0" w:color="auto"/>
              <w:right w:val="single" w:sz="8" w:space="0" w:color="auto"/>
            </w:tcBorders>
            <w:shd w:val="clear" w:color="auto" w:fill="auto"/>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xml:space="preserve">3.000.000,00 </w:t>
            </w:r>
          </w:p>
        </w:tc>
      </w:tr>
      <w:tr w:rsidR="00494929" w:rsidRPr="00494929" w:rsidTr="007C5692">
        <w:trPr>
          <w:gridAfter w:val="1"/>
          <w:wAfter w:w="1987" w:type="dxa"/>
          <w:trHeight w:val="48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p>
        </w:tc>
        <w:tc>
          <w:tcPr>
            <w:tcW w:w="850" w:type="dxa"/>
            <w:tcBorders>
              <w:top w:val="nil"/>
              <w:left w:val="single" w:sz="8" w:space="0" w:color="auto"/>
              <w:bottom w:val="single" w:sz="4" w:space="0" w:color="auto"/>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20</w:t>
            </w:r>
          </w:p>
        </w:tc>
        <w:tc>
          <w:tcPr>
            <w:tcW w:w="7940" w:type="dxa"/>
            <w:gridSpan w:val="7"/>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Изградња ботаничке баште</w:t>
            </w:r>
          </w:p>
        </w:tc>
        <w:tc>
          <w:tcPr>
            <w:tcW w:w="1701" w:type="dxa"/>
            <w:tcBorders>
              <w:top w:val="nil"/>
              <w:left w:val="nil"/>
              <w:bottom w:val="single" w:sz="4" w:space="0" w:color="auto"/>
              <w:right w:val="single" w:sz="8" w:space="0" w:color="auto"/>
            </w:tcBorders>
            <w:shd w:val="clear" w:color="auto" w:fill="auto"/>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xml:space="preserve">1.000.000,00 </w:t>
            </w:r>
          </w:p>
        </w:tc>
      </w:tr>
      <w:tr w:rsidR="00494929" w:rsidRPr="00494929" w:rsidTr="007C5692">
        <w:trPr>
          <w:gridAfter w:val="1"/>
          <w:wAfter w:w="1987" w:type="dxa"/>
          <w:trHeight w:val="48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p>
        </w:tc>
        <w:tc>
          <w:tcPr>
            <w:tcW w:w="850" w:type="dxa"/>
            <w:tcBorders>
              <w:top w:val="nil"/>
              <w:left w:val="single" w:sz="8" w:space="0" w:color="auto"/>
              <w:bottom w:val="single" w:sz="4" w:space="0" w:color="auto"/>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21</w:t>
            </w:r>
          </w:p>
        </w:tc>
        <w:tc>
          <w:tcPr>
            <w:tcW w:w="7940" w:type="dxa"/>
            <w:gridSpan w:val="7"/>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Реконструкција знаменитих вила у Врањској Бањи које могу имати намене туристичких објеката</w:t>
            </w:r>
          </w:p>
        </w:tc>
        <w:tc>
          <w:tcPr>
            <w:tcW w:w="1701" w:type="dxa"/>
            <w:tcBorders>
              <w:top w:val="nil"/>
              <w:left w:val="nil"/>
              <w:bottom w:val="single" w:sz="4" w:space="0" w:color="auto"/>
              <w:right w:val="single" w:sz="8" w:space="0" w:color="auto"/>
            </w:tcBorders>
            <w:shd w:val="clear" w:color="auto" w:fill="auto"/>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xml:space="preserve">6.000.000,00 </w:t>
            </w:r>
          </w:p>
        </w:tc>
      </w:tr>
      <w:tr w:rsidR="00494929" w:rsidRPr="00494929" w:rsidTr="007C5692">
        <w:trPr>
          <w:gridAfter w:val="1"/>
          <w:wAfter w:w="1987" w:type="dxa"/>
          <w:trHeight w:val="48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p>
        </w:tc>
        <w:tc>
          <w:tcPr>
            <w:tcW w:w="850" w:type="dxa"/>
            <w:tcBorders>
              <w:top w:val="nil"/>
              <w:left w:val="single" w:sz="8" w:space="0" w:color="auto"/>
              <w:bottom w:val="single" w:sz="4" w:space="0" w:color="auto"/>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22</w:t>
            </w:r>
          </w:p>
        </w:tc>
        <w:tc>
          <w:tcPr>
            <w:tcW w:w="7940" w:type="dxa"/>
            <w:gridSpan w:val="7"/>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Изградња туристичких стаза до карактеристичних знаменитости у околини Врањске Бање</w:t>
            </w:r>
          </w:p>
        </w:tc>
        <w:tc>
          <w:tcPr>
            <w:tcW w:w="1701" w:type="dxa"/>
            <w:tcBorders>
              <w:top w:val="nil"/>
              <w:left w:val="nil"/>
              <w:bottom w:val="single" w:sz="4" w:space="0" w:color="auto"/>
              <w:right w:val="single" w:sz="8" w:space="0" w:color="auto"/>
            </w:tcBorders>
            <w:shd w:val="clear" w:color="auto" w:fill="auto"/>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xml:space="preserve">4.000.000,00 </w:t>
            </w:r>
          </w:p>
        </w:tc>
      </w:tr>
      <w:tr w:rsidR="00494929" w:rsidRPr="00494929" w:rsidTr="007C5692">
        <w:trPr>
          <w:gridAfter w:val="1"/>
          <w:wAfter w:w="1987" w:type="dxa"/>
          <w:trHeight w:val="48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p>
        </w:tc>
        <w:tc>
          <w:tcPr>
            <w:tcW w:w="850" w:type="dxa"/>
            <w:tcBorders>
              <w:top w:val="nil"/>
              <w:left w:val="single" w:sz="8" w:space="0" w:color="auto"/>
              <w:bottom w:val="single" w:sz="4" w:space="0" w:color="auto"/>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23</w:t>
            </w:r>
          </w:p>
        </w:tc>
        <w:tc>
          <w:tcPr>
            <w:tcW w:w="7940" w:type="dxa"/>
            <w:gridSpan w:val="7"/>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Реконструкција античких налазишта на територији ГО Врањска Бања</w:t>
            </w:r>
          </w:p>
        </w:tc>
        <w:tc>
          <w:tcPr>
            <w:tcW w:w="1701" w:type="dxa"/>
            <w:tcBorders>
              <w:top w:val="nil"/>
              <w:left w:val="nil"/>
              <w:bottom w:val="single" w:sz="4" w:space="0" w:color="auto"/>
              <w:right w:val="single" w:sz="8" w:space="0" w:color="auto"/>
            </w:tcBorders>
            <w:shd w:val="clear" w:color="auto" w:fill="auto"/>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xml:space="preserve">4.000.000,00 </w:t>
            </w:r>
          </w:p>
        </w:tc>
      </w:tr>
      <w:tr w:rsidR="00494929" w:rsidRPr="00494929" w:rsidTr="007C5692">
        <w:trPr>
          <w:gridAfter w:val="1"/>
          <w:wAfter w:w="1987" w:type="dxa"/>
          <w:trHeight w:val="48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p>
        </w:tc>
        <w:tc>
          <w:tcPr>
            <w:tcW w:w="850" w:type="dxa"/>
            <w:tcBorders>
              <w:top w:val="nil"/>
              <w:left w:val="single" w:sz="8" w:space="0" w:color="auto"/>
              <w:bottom w:val="single" w:sz="4" w:space="0" w:color="auto"/>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24</w:t>
            </w:r>
          </w:p>
        </w:tc>
        <w:tc>
          <w:tcPr>
            <w:tcW w:w="7940" w:type="dxa"/>
            <w:gridSpan w:val="7"/>
            <w:tcBorders>
              <w:top w:val="single" w:sz="4" w:space="0" w:color="auto"/>
              <w:left w:val="nil"/>
              <w:bottom w:val="nil"/>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Изградња туристичких стаза до античког налазишта на територији ГО Врањска Бања</w:t>
            </w:r>
          </w:p>
        </w:tc>
        <w:tc>
          <w:tcPr>
            <w:tcW w:w="1701" w:type="dxa"/>
            <w:tcBorders>
              <w:top w:val="nil"/>
              <w:left w:val="nil"/>
              <w:bottom w:val="single" w:sz="4" w:space="0" w:color="auto"/>
              <w:right w:val="single" w:sz="8" w:space="0" w:color="auto"/>
            </w:tcBorders>
            <w:shd w:val="clear" w:color="auto" w:fill="auto"/>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xml:space="preserve">3.000.000,00 </w:t>
            </w:r>
          </w:p>
        </w:tc>
      </w:tr>
      <w:tr w:rsidR="00494929" w:rsidRPr="00494929" w:rsidTr="007C5692">
        <w:trPr>
          <w:gridAfter w:val="1"/>
          <w:wAfter w:w="1987" w:type="dxa"/>
          <w:trHeight w:val="48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p>
        </w:tc>
        <w:tc>
          <w:tcPr>
            <w:tcW w:w="850" w:type="dxa"/>
            <w:tcBorders>
              <w:top w:val="nil"/>
              <w:left w:val="single" w:sz="8" w:space="0" w:color="auto"/>
              <w:bottom w:val="single" w:sz="4" w:space="0" w:color="auto"/>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25</w:t>
            </w:r>
          </w:p>
        </w:tc>
        <w:tc>
          <w:tcPr>
            <w:tcW w:w="7940" w:type="dxa"/>
            <w:gridSpan w:val="7"/>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Реконструкција чесама</w:t>
            </w:r>
          </w:p>
        </w:tc>
        <w:tc>
          <w:tcPr>
            <w:tcW w:w="1701" w:type="dxa"/>
            <w:tcBorders>
              <w:top w:val="nil"/>
              <w:left w:val="nil"/>
              <w:bottom w:val="single" w:sz="4" w:space="0" w:color="auto"/>
              <w:right w:val="single" w:sz="8" w:space="0" w:color="auto"/>
            </w:tcBorders>
            <w:shd w:val="clear" w:color="auto" w:fill="auto"/>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xml:space="preserve">400.000,00 </w:t>
            </w:r>
          </w:p>
        </w:tc>
      </w:tr>
      <w:tr w:rsidR="00494929" w:rsidRPr="00494929" w:rsidTr="007C5692">
        <w:trPr>
          <w:gridAfter w:val="1"/>
          <w:wAfter w:w="1987" w:type="dxa"/>
          <w:trHeight w:val="48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p>
        </w:tc>
        <w:tc>
          <w:tcPr>
            <w:tcW w:w="850" w:type="dxa"/>
            <w:tcBorders>
              <w:top w:val="nil"/>
              <w:left w:val="single" w:sz="8" w:space="0" w:color="auto"/>
              <w:bottom w:val="single" w:sz="4" w:space="0" w:color="auto"/>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26</w:t>
            </w:r>
          </w:p>
        </w:tc>
        <w:tc>
          <w:tcPr>
            <w:tcW w:w="7940" w:type="dxa"/>
            <w:gridSpan w:val="7"/>
            <w:tcBorders>
              <w:top w:val="single" w:sz="4" w:space="0" w:color="auto"/>
              <w:left w:val="nil"/>
              <w:bottom w:val="single" w:sz="4" w:space="0" w:color="auto"/>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Реконструкција римских купатила</w:t>
            </w:r>
          </w:p>
        </w:tc>
        <w:tc>
          <w:tcPr>
            <w:tcW w:w="1701" w:type="dxa"/>
            <w:tcBorders>
              <w:top w:val="nil"/>
              <w:left w:val="nil"/>
              <w:bottom w:val="single" w:sz="4" w:space="0" w:color="auto"/>
              <w:right w:val="single" w:sz="8" w:space="0" w:color="auto"/>
            </w:tcBorders>
            <w:shd w:val="clear" w:color="auto" w:fill="auto"/>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xml:space="preserve">1.000.000,00 </w:t>
            </w:r>
          </w:p>
        </w:tc>
      </w:tr>
      <w:tr w:rsidR="00494929" w:rsidRPr="00494929" w:rsidTr="007C5692">
        <w:trPr>
          <w:gridAfter w:val="1"/>
          <w:wAfter w:w="1987" w:type="dxa"/>
          <w:trHeight w:val="48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p>
        </w:tc>
        <w:tc>
          <w:tcPr>
            <w:tcW w:w="850" w:type="dxa"/>
            <w:tcBorders>
              <w:top w:val="nil"/>
              <w:left w:val="single" w:sz="8" w:space="0" w:color="auto"/>
              <w:bottom w:val="single" w:sz="4" w:space="0" w:color="auto"/>
              <w:right w:val="single" w:sz="4" w:space="0" w:color="auto"/>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27</w:t>
            </w:r>
          </w:p>
        </w:tc>
        <w:tc>
          <w:tcPr>
            <w:tcW w:w="7940" w:type="dxa"/>
            <w:gridSpan w:val="7"/>
            <w:tcBorders>
              <w:top w:val="single" w:sz="4" w:space="0" w:color="auto"/>
              <w:left w:val="nil"/>
              <w:bottom w:val="nil"/>
              <w:right w:val="single" w:sz="4"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Пројктна документација за реконструкцију римских купатила</w:t>
            </w:r>
          </w:p>
        </w:tc>
        <w:tc>
          <w:tcPr>
            <w:tcW w:w="1701" w:type="dxa"/>
            <w:tcBorders>
              <w:top w:val="nil"/>
              <w:left w:val="nil"/>
              <w:bottom w:val="nil"/>
              <w:right w:val="single" w:sz="8" w:space="0" w:color="auto"/>
            </w:tcBorders>
            <w:shd w:val="clear" w:color="auto" w:fill="auto"/>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xml:space="preserve">50.000,00 </w:t>
            </w:r>
          </w:p>
        </w:tc>
      </w:tr>
      <w:tr w:rsidR="00494929" w:rsidRPr="00494929" w:rsidTr="007C5692">
        <w:trPr>
          <w:gridAfter w:val="1"/>
          <w:wAfter w:w="1987" w:type="dxa"/>
          <w:trHeight w:val="638"/>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color w:val="000000"/>
                <w:lang w:eastAsia="sr-Cyrl-RS"/>
              </w:rPr>
            </w:pPr>
          </w:p>
        </w:tc>
        <w:tc>
          <w:tcPr>
            <w:tcW w:w="850" w:type="dxa"/>
            <w:tcBorders>
              <w:top w:val="nil"/>
              <w:left w:val="single" w:sz="8" w:space="0" w:color="auto"/>
              <w:bottom w:val="single" w:sz="8" w:space="0" w:color="auto"/>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w:t>
            </w:r>
          </w:p>
        </w:tc>
        <w:tc>
          <w:tcPr>
            <w:tcW w:w="7940" w:type="dxa"/>
            <w:gridSpan w:val="7"/>
            <w:tcBorders>
              <w:top w:val="single" w:sz="8" w:space="0" w:color="auto"/>
              <w:left w:val="single" w:sz="8" w:space="0" w:color="auto"/>
              <w:bottom w:val="single" w:sz="8" w:space="0" w:color="auto"/>
              <w:right w:val="single" w:sz="8" w:space="0" w:color="auto"/>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УКУПНА ФИН. СРЕДСТВА ИЗ ДОНАЦИЈА ЗА ПРОГРАМ УРЕЂИВАЊА 2026. год.</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285.810.000,00</w:t>
            </w:r>
          </w:p>
        </w:tc>
      </w:tr>
      <w:tr w:rsidR="00494929" w:rsidRPr="00494929" w:rsidTr="007C5692">
        <w:trPr>
          <w:gridAfter w:val="1"/>
          <w:wAfter w:w="1987" w:type="dxa"/>
          <w:trHeight w:val="30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right"/>
              <w:rPr>
                <w:rFonts w:ascii="Calibri" w:eastAsia="Times New Roman" w:hAnsi="Calibri" w:cs="Times New Roman"/>
                <w:b/>
                <w:bCs/>
                <w:color w:val="000000"/>
                <w:lang w:eastAsia="sr-Cyrl-RS"/>
              </w:rPr>
            </w:pP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Times New Roman" w:eastAsia="Times New Roman" w:hAnsi="Times New Roman" w:cs="Times New Roman"/>
                <w:sz w:val="20"/>
                <w:szCs w:val="20"/>
                <w:lang w:eastAsia="sr-Cyrl-RS"/>
              </w:rPr>
            </w:pPr>
          </w:p>
        </w:tc>
        <w:tc>
          <w:tcPr>
            <w:tcW w:w="1987" w:type="dxa"/>
            <w:gridSpan w:val="2"/>
            <w:tcBorders>
              <w:top w:val="nil"/>
              <w:left w:val="nil"/>
              <w:bottom w:val="nil"/>
              <w:right w:val="nil"/>
            </w:tcBorders>
            <w:shd w:val="clear" w:color="auto" w:fill="auto"/>
            <w:vAlign w:val="center"/>
            <w:hideMark/>
          </w:tcPr>
          <w:p w:rsidR="00494929" w:rsidRPr="00494929" w:rsidRDefault="00494929" w:rsidP="00494929">
            <w:pPr>
              <w:spacing w:after="0" w:line="240" w:lineRule="auto"/>
              <w:jc w:val="center"/>
              <w:rPr>
                <w:rFonts w:ascii="Times New Roman" w:eastAsia="Times New Roman" w:hAnsi="Times New Roman" w:cs="Times New Roman"/>
                <w:sz w:val="20"/>
                <w:szCs w:val="20"/>
                <w:lang w:eastAsia="sr-Cyrl-RS"/>
              </w:rPr>
            </w:pPr>
          </w:p>
        </w:tc>
        <w:tc>
          <w:tcPr>
            <w:tcW w:w="1819" w:type="dxa"/>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701"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r>
      <w:tr w:rsidR="00494929" w:rsidRPr="00494929" w:rsidTr="007C5692">
        <w:trPr>
          <w:gridAfter w:val="1"/>
          <w:wAfter w:w="1987" w:type="dxa"/>
          <w:trHeight w:val="30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Times New Roman" w:eastAsia="Times New Roman" w:hAnsi="Times New Roman" w:cs="Times New Roman"/>
                <w:sz w:val="20"/>
                <w:szCs w:val="20"/>
                <w:lang w:eastAsia="sr-Cyrl-RS"/>
              </w:rPr>
            </w:pPr>
          </w:p>
        </w:tc>
        <w:tc>
          <w:tcPr>
            <w:tcW w:w="1987" w:type="dxa"/>
            <w:gridSpan w:val="2"/>
            <w:tcBorders>
              <w:top w:val="nil"/>
              <w:left w:val="nil"/>
              <w:bottom w:val="nil"/>
              <w:right w:val="nil"/>
            </w:tcBorders>
            <w:shd w:val="clear" w:color="auto" w:fill="auto"/>
            <w:vAlign w:val="center"/>
            <w:hideMark/>
          </w:tcPr>
          <w:p w:rsidR="00494929" w:rsidRPr="00494929" w:rsidRDefault="00494929" w:rsidP="00494929">
            <w:pPr>
              <w:spacing w:after="0" w:line="240" w:lineRule="auto"/>
              <w:jc w:val="center"/>
              <w:rPr>
                <w:rFonts w:ascii="Times New Roman" w:eastAsia="Times New Roman" w:hAnsi="Times New Roman" w:cs="Times New Roman"/>
                <w:sz w:val="20"/>
                <w:szCs w:val="20"/>
                <w:lang w:eastAsia="sr-Cyrl-RS"/>
              </w:rPr>
            </w:pPr>
          </w:p>
        </w:tc>
        <w:tc>
          <w:tcPr>
            <w:tcW w:w="1819" w:type="dxa"/>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701"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r>
      <w:tr w:rsidR="00494929" w:rsidRPr="00494929" w:rsidTr="007C5692">
        <w:trPr>
          <w:gridAfter w:val="1"/>
          <w:wAfter w:w="1987" w:type="dxa"/>
          <w:trHeight w:val="30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Times New Roman" w:eastAsia="Times New Roman" w:hAnsi="Times New Roman" w:cs="Times New Roman"/>
                <w:sz w:val="20"/>
                <w:szCs w:val="20"/>
                <w:lang w:eastAsia="sr-Cyrl-RS"/>
              </w:rPr>
            </w:pPr>
          </w:p>
        </w:tc>
        <w:tc>
          <w:tcPr>
            <w:tcW w:w="1987" w:type="dxa"/>
            <w:gridSpan w:val="2"/>
            <w:tcBorders>
              <w:top w:val="nil"/>
              <w:left w:val="nil"/>
              <w:bottom w:val="nil"/>
              <w:right w:val="nil"/>
            </w:tcBorders>
            <w:shd w:val="clear" w:color="auto" w:fill="auto"/>
            <w:vAlign w:val="center"/>
            <w:hideMark/>
          </w:tcPr>
          <w:p w:rsidR="00494929" w:rsidRPr="00494929" w:rsidRDefault="00494929" w:rsidP="00494929">
            <w:pPr>
              <w:spacing w:after="0" w:line="240" w:lineRule="auto"/>
              <w:jc w:val="center"/>
              <w:rPr>
                <w:rFonts w:ascii="Times New Roman" w:eastAsia="Times New Roman" w:hAnsi="Times New Roman" w:cs="Times New Roman"/>
                <w:sz w:val="20"/>
                <w:szCs w:val="20"/>
                <w:lang w:eastAsia="sr-Cyrl-RS"/>
              </w:rPr>
            </w:pPr>
          </w:p>
        </w:tc>
        <w:tc>
          <w:tcPr>
            <w:tcW w:w="1819" w:type="dxa"/>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701"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r>
      <w:tr w:rsidR="00494929" w:rsidRPr="00494929" w:rsidTr="007C5692">
        <w:trPr>
          <w:gridAfter w:val="1"/>
          <w:wAfter w:w="1987" w:type="dxa"/>
          <w:trHeight w:val="300"/>
        </w:trPr>
        <w:tc>
          <w:tcPr>
            <w:tcW w:w="850" w:type="dxa"/>
            <w:tcBorders>
              <w:top w:val="nil"/>
              <w:left w:val="nil"/>
              <w:bottom w:val="nil"/>
              <w:right w:val="nil"/>
            </w:tcBorders>
            <w:shd w:val="clear" w:color="auto" w:fill="auto"/>
            <w:noWrap/>
            <w:vAlign w:val="center"/>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850" w:type="dxa"/>
            <w:tcBorders>
              <w:top w:val="nil"/>
              <w:left w:val="nil"/>
              <w:bottom w:val="nil"/>
              <w:right w:val="nil"/>
            </w:tcBorders>
            <w:shd w:val="clear" w:color="auto" w:fill="auto"/>
            <w:noWrap/>
            <w:vAlign w:val="center"/>
          </w:tcPr>
          <w:p w:rsidR="00494929" w:rsidRPr="00494929" w:rsidRDefault="00494929" w:rsidP="00494929">
            <w:pPr>
              <w:spacing w:after="0" w:line="240" w:lineRule="auto"/>
              <w:jc w:val="center"/>
              <w:rPr>
                <w:rFonts w:ascii="Times New Roman" w:eastAsia="Times New Roman" w:hAnsi="Times New Roman" w:cs="Times New Roman"/>
                <w:sz w:val="20"/>
                <w:szCs w:val="20"/>
                <w:lang w:eastAsia="sr-Cyrl-RS"/>
              </w:rPr>
            </w:pPr>
          </w:p>
        </w:tc>
        <w:tc>
          <w:tcPr>
            <w:tcW w:w="1987" w:type="dxa"/>
            <w:gridSpan w:val="2"/>
            <w:tcBorders>
              <w:top w:val="nil"/>
              <w:left w:val="nil"/>
              <w:bottom w:val="nil"/>
              <w:right w:val="nil"/>
            </w:tcBorders>
            <w:shd w:val="clear" w:color="auto" w:fill="auto"/>
            <w:vAlign w:val="center"/>
          </w:tcPr>
          <w:p w:rsidR="00494929" w:rsidRPr="00494929" w:rsidRDefault="00494929" w:rsidP="00494929">
            <w:pPr>
              <w:spacing w:after="0" w:line="240" w:lineRule="auto"/>
              <w:jc w:val="center"/>
              <w:rPr>
                <w:rFonts w:ascii="Times New Roman" w:eastAsia="Times New Roman" w:hAnsi="Times New Roman" w:cs="Times New Roman"/>
                <w:sz w:val="20"/>
                <w:szCs w:val="20"/>
                <w:lang w:eastAsia="sr-Cyrl-RS"/>
              </w:rPr>
            </w:pPr>
          </w:p>
        </w:tc>
        <w:tc>
          <w:tcPr>
            <w:tcW w:w="1819" w:type="dxa"/>
            <w:tcBorders>
              <w:top w:val="nil"/>
              <w:left w:val="nil"/>
              <w:bottom w:val="nil"/>
              <w:right w:val="nil"/>
            </w:tcBorders>
            <w:shd w:val="clear" w:color="auto" w:fill="auto"/>
            <w:vAlign w:val="center"/>
          </w:tcPr>
          <w:p w:rsidR="007D473B" w:rsidRPr="00494929" w:rsidRDefault="007D473B"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vAlign w:val="center"/>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701"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r>
      <w:tr w:rsidR="00494929" w:rsidRPr="00494929" w:rsidTr="007C5692">
        <w:trPr>
          <w:gridAfter w:val="1"/>
          <w:wAfter w:w="1987" w:type="dxa"/>
          <w:trHeight w:val="30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Times New Roman" w:eastAsia="Times New Roman" w:hAnsi="Times New Roman" w:cs="Times New Roman"/>
                <w:sz w:val="20"/>
                <w:szCs w:val="20"/>
                <w:lang w:eastAsia="sr-Cyrl-RS"/>
              </w:rPr>
            </w:pP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Times New Roman" w:eastAsia="Times New Roman" w:hAnsi="Times New Roman" w:cs="Times New Roman"/>
                <w:sz w:val="20"/>
                <w:szCs w:val="2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701"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r>
      <w:tr w:rsidR="00494929" w:rsidRPr="00494929" w:rsidTr="007C5692">
        <w:trPr>
          <w:gridAfter w:val="1"/>
          <w:wAfter w:w="1987" w:type="dxa"/>
          <w:trHeight w:val="30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Times New Roman" w:eastAsia="Times New Roman" w:hAnsi="Times New Roman" w:cs="Times New Roman"/>
                <w:sz w:val="20"/>
                <w:szCs w:val="20"/>
                <w:lang w:eastAsia="sr-Cyrl-RS"/>
              </w:rPr>
            </w:pPr>
          </w:p>
        </w:tc>
        <w:tc>
          <w:tcPr>
            <w:tcW w:w="7940" w:type="dxa"/>
            <w:gridSpan w:val="7"/>
            <w:tcBorders>
              <w:top w:val="nil"/>
              <w:left w:val="nil"/>
              <w:bottom w:val="nil"/>
              <w:right w:val="nil"/>
            </w:tcBorders>
            <w:shd w:val="clear" w:color="auto" w:fill="auto"/>
            <w:vAlign w:val="center"/>
            <w:hideMark/>
          </w:tcPr>
          <w:p w:rsidR="00494929" w:rsidRPr="00494929" w:rsidRDefault="00494929" w:rsidP="00494929">
            <w:pPr>
              <w:spacing w:after="0" w:line="240" w:lineRule="auto"/>
              <w:jc w:val="center"/>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МЕРЕ ЗА СПРОВОЂЕЊЕ ПРОГРАМА</w:t>
            </w:r>
          </w:p>
        </w:tc>
        <w:tc>
          <w:tcPr>
            <w:tcW w:w="1701"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b/>
                <w:bCs/>
                <w:color w:val="000000"/>
                <w:lang w:eastAsia="sr-Cyrl-RS"/>
              </w:rPr>
            </w:pPr>
          </w:p>
        </w:tc>
      </w:tr>
      <w:tr w:rsidR="00494929" w:rsidRPr="00494929" w:rsidTr="007C5692">
        <w:trPr>
          <w:gridAfter w:val="1"/>
          <w:wAfter w:w="1987" w:type="dxa"/>
          <w:trHeight w:val="30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Times New Roman" w:eastAsia="Times New Roman" w:hAnsi="Times New Roman" w:cs="Times New Roman"/>
                <w:sz w:val="20"/>
                <w:szCs w:val="20"/>
                <w:lang w:eastAsia="sr-Cyrl-RS"/>
              </w:rPr>
            </w:pPr>
          </w:p>
        </w:tc>
        <w:tc>
          <w:tcPr>
            <w:tcW w:w="1987" w:type="dxa"/>
            <w:gridSpan w:val="2"/>
            <w:tcBorders>
              <w:top w:val="nil"/>
              <w:left w:val="nil"/>
              <w:bottom w:val="nil"/>
              <w:right w:val="nil"/>
            </w:tcBorders>
            <w:shd w:val="clear" w:color="auto" w:fill="auto"/>
            <w:vAlign w:val="center"/>
            <w:hideMark/>
          </w:tcPr>
          <w:p w:rsidR="00494929" w:rsidRPr="00494929" w:rsidRDefault="00494929" w:rsidP="00494929">
            <w:pPr>
              <w:spacing w:after="0" w:line="240" w:lineRule="auto"/>
              <w:jc w:val="center"/>
              <w:rPr>
                <w:rFonts w:ascii="Times New Roman" w:eastAsia="Times New Roman" w:hAnsi="Times New Roman" w:cs="Times New Roman"/>
                <w:sz w:val="20"/>
                <w:szCs w:val="20"/>
                <w:lang w:eastAsia="sr-Cyrl-RS"/>
              </w:rPr>
            </w:pPr>
          </w:p>
        </w:tc>
        <w:tc>
          <w:tcPr>
            <w:tcW w:w="1819" w:type="dxa"/>
            <w:tcBorders>
              <w:top w:val="nil"/>
              <w:left w:val="nil"/>
              <w:bottom w:val="nil"/>
              <w:right w:val="nil"/>
            </w:tcBorders>
            <w:shd w:val="clear" w:color="auto" w:fill="auto"/>
            <w:vAlign w:val="center"/>
            <w:hideMark/>
          </w:tcPr>
          <w:p w:rsidR="00494929" w:rsidRPr="00494929" w:rsidRDefault="00494929" w:rsidP="00494929">
            <w:pPr>
              <w:spacing w:after="0" w:line="240" w:lineRule="auto"/>
              <w:jc w:val="center"/>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vAlign w:val="center"/>
            <w:hideMark/>
          </w:tcPr>
          <w:p w:rsidR="00494929" w:rsidRPr="00494929" w:rsidRDefault="00494929" w:rsidP="00494929">
            <w:pPr>
              <w:spacing w:after="0" w:line="240" w:lineRule="auto"/>
              <w:jc w:val="center"/>
              <w:rPr>
                <w:rFonts w:ascii="Times New Roman" w:eastAsia="Times New Roman" w:hAnsi="Times New Roman" w:cs="Times New Roman"/>
                <w:sz w:val="20"/>
                <w:szCs w:val="20"/>
                <w:lang w:eastAsia="sr-Cyrl-RS"/>
              </w:rPr>
            </w:pPr>
          </w:p>
        </w:tc>
        <w:tc>
          <w:tcPr>
            <w:tcW w:w="1845" w:type="dxa"/>
            <w:gridSpan w:val="2"/>
            <w:tcBorders>
              <w:top w:val="nil"/>
              <w:left w:val="nil"/>
              <w:bottom w:val="nil"/>
              <w:right w:val="nil"/>
            </w:tcBorders>
            <w:shd w:val="clear" w:color="auto" w:fill="auto"/>
            <w:vAlign w:val="center"/>
            <w:hideMark/>
          </w:tcPr>
          <w:p w:rsidR="00494929" w:rsidRPr="00494929" w:rsidRDefault="00494929" w:rsidP="00494929">
            <w:pPr>
              <w:spacing w:after="0" w:line="240" w:lineRule="auto"/>
              <w:jc w:val="center"/>
              <w:rPr>
                <w:rFonts w:ascii="Times New Roman" w:eastAsia="Times New Roman" w:hAnsi="Times New Roman" w:cs="Times New Roman"/>
                <w:sz w:val="20"/>
                <w:szCs w:val="20"/>
                <w:lang w:eastAsia="sr-Cyrl-RS"/>
              </w:rPr>
            </w:pPr>
          </w:p>
        </w:tc>
        <w:tc>
          <w:tcPr>
            <w:tcW w:w="1701"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Times New Roman" w:eastAsia="Times New Roman" w:hAnsi="Times New Roman" w:cs="Times New Roman"/>
                <w:sz w:val="20"/>
                <w:szCs w:val="20"/>
                <w:lang w:eastAsia="sr-Cyrl-RS"/>
              </w:rPr>
            </w:pPr>
          </w:p>
        </w:tc>
      </w:tr>
      <w:tr w:rsidR="00494929" w:rsidRPr="00494929" w:rsidTr="007C5692">
        <w:trPr>
          <w:gridAfter w:val="1"/>
          <w:wAfter w:w="1987" w:type="dxa"/>
          <w:trHeight w:val="30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Times New Roman" w:eastAsia="Times New Roman" w:hAnsi="Times New Roman" w:cs="Times New Roman"/>
                <w:sz w:val="20"/>
                <w:szCs w:val="20"/>
                <w:lang w:eastAsia="sr-Cyrl-RS"/>
              </w:rPr>
            </w:pP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Times New Roman" w:eastAsia="Times New Roman" w:hAnsi="Times New Roman" w:cs="Times New Roman"/>
                <w:sz w:val="20"/>
                <w:szCs w:val="2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701"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r>
      <w:tr w:rsidR="00494929" w:rsidRPr="00494929" w:rsidTr="007D473B">
        <w:trPr>
          <w:gridAfter w:val="1"/>
          <w:wAfter w:w="1987" w:type="dxa"/>
          <w:trHeight w:val="30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0491" w:type="dxa"/>
            <w:gridSpan w:val="9"/>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1. Основни носилац организације извршења програма је ГО Врањска Бања</w:t>
            </w:r>
          </w:p>
        </w:tc>
      </w:tr>
      <w:tr w:rsidR="00494929" w:rsidRPr="00494929" w:rsidTr="007D473B">
        <w:trPr>
          <w:gridAfter w:val="1"/>
          <w:wAfter w:w="1987" w:type="dxa"/>
          <w:trHeight w:val="30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p>
        </w:tc>
        <w:tc>
          <w:tcPr>
            <w:tcW w:w="10491" w:type="dxa"/>
            <w:gridSpan w:val="9"/>
            <w:vMerge w:val="restart"/>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2. Носиоци појединих стручних послова за реализацију су ЈП Завод за урбанизам Врање, Служба за катастар непокретности Врање и остали учесници за реализацију Програма по основу Закона о јавним набавкама.</w:t>
            </w:r>
          </w:p>
        </w:tc>
      </w:tr>
      <w:tr w:rsidR="00494929" w:rsidRPr="00494929" w:rsidTr="007D473B">
        <w:trPr>
          <w:gridAfter w:val="1"/>
          <w:wAfter w:w="1987" w:type="dxa"/>
          <w:trHeight w:val="30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p>
        </w:tc>
        <w:tc>
          <w:tcPr>
            <w:tcW w:w="10491" w:type="dxa"/>
            <w:gridSpan w:val="9"/>
            <w:vMerge/>
            <w:tcBorders>
              <w:top w:val="nil"/>
              <w:left w:val="nil"/>
              <w:bottom w:val="nil"/>
              <w:right w:val="nil"/>
            </w:tcBorders>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p>
        </w:tc>
      </w:tr>
      <w:tr w:rsidR="00494929" w:rsidRPr="00494929" w:rsidTr="007D473B">
        <w:trPr>
          <w:gridAfter w:val="1"/>
          <w:wAfter w:w="1987" w:type="dxa"/>
          <w:trHeight w:val="30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Times New Roman" w:eastAsia="Times New Roman" w:hAnsi="Times New Roman" w:cs="Times New Roman"/>
                <w:sz w:val="20"/>
                <w:szCs w:val="20"/>
                <w:lang w:eastAsia="sr-Cyrl-RS"/>
              </w:rPr>
            </w:pPr>
          </w:p>
        </w:tc>
        <w:tc>
          <w:tcPr>
            <w:tcW w:w="10491" w:type="dxa"/>
            <w:gridSpan w:val="9"/>
            <w:vMerge/>
            <w:tcBorders>
              <w:top w:val="nil"/>
              <w:left w:val="nil"/>
              <w:bottom w:val="nil"/>
              <w:right w:val="nil"/>
            </w:tcBorders>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p>
        </w:tc>
      </w:tr>
      <w:tr w:rsidR="00494929" w:rsidRPr="00494929" w:rsidTr="007D473B">
        <w:trPr>
          <w:gridAfter w:val="1"/>
          <w:wAfter w:w="1987" w:type="dxa"/>
          <w:trHeight w:val="30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Times New Roman" w:eastAsia="Times New Roman" w:hAnsi="Times New Roman" w:cs="Times New Roman"/>
                <w:sz w:val="20"/>
                <w:szCs w:val="20"/>
                <w:lang w:eastAsia="sr-Cyrl-RS"/>
              </w:rPr>
            </w:pPr>
          </w:p>
        </w:tc>
        <w:tc>
          <w:tcPr>
            <w:tcW w:w="10491" w:type="dxa"/>
            <w:gridSpan w:val="9"/>
            <w:vMerge w:val="restart"/>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3. Радови на уређењу грађевинског земљишта у јавној својини и изградња објеката инфраструктуре који нису обухваћени овим програмом могу се изводити под условом да се на истим да сагласност Већа ГО Врањска Бања и обезбеде средства финансирања.</w:t>
            </w:r>
          </w:p>
        </w:tc>
      </w:tr>
      <w:tr w:rsidR="00494929" w:rsidRPr="00494929" w:rsidTr="007D473B">
        <w:trPr>
          <w:gridAfter w:val="1"/>
          <w:wAfter w:w="1987" w:type="dxa"/>
          <w:trHeight w:val="30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p>
        </w:tc>
        <w:tc>
          <w:tcPr>
            <w:tcW w:w="10491" w:type="dxa"/>
            <w:gridSpan w:val="9"/>
            <w:vMerge/>
            <w:tcBorders>
              <w:top w:val="nil"/>
              <w:left w:val="nil"/>
              <w:bottom w:val="nil"/>
              <w:right w:val="nil"/>
            </w:tcBorders>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p>
        </w:tc>
      </w:tr>
      <w:tr w:rsidR="00494929" w:rsidRPr="00494929" w:rsidTr="007D473B">
        <w:trPr>
          <w:gridAfter w:val="1"/>
          <w:wAfter w:w="1987" w:type="dxa"/>
          <w:trHeight w:val="30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Times New Roman" w:eastAsia="Times New Roman" w:hAnsi="Times New Roman" w:cs="Times New Roman"/>
                <w:sz w:val="20"/>
                <w:szCs w:val="20"/>
                <w:lang w:eastAsia="sr-Cyrl-RS"/>
              </w:rPr>
            </w:pPr>
          </w:p>
        </w:tc>
        <w:tc>
          <w:tcPr>
            <w:tcW w:w="10491" w:type="dxa"/>
            <w:gridSpan w:val="9"/>
            <w:vMerge/>
            <w:tcBorders>
              <w:top w:val="nil"/>
              <w:left w:val="nil"/>
              <w:bottom w:val="nil"/>
              <w:right w:val="nil"/>
            </w:tcBorders>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p>
        </w:tc>
      </w:tr>
      <w:tr w:rsidR="00494929" w:rsidRPr="00494929" w:rsidTr="007C5692">
        <w:trPr>
          <w:gridAfter w:val="1"/>
          <w:wAfter w:w="1987" w:type="dxa"/>
          <w:trHeight w:val="30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Times New Roman" w:eastAsia="Times New Roman" w:hAnsi="Times New Roman" w:cs="Times New Roman"/>
                <w:sz w:val="20"/>
                <w:szCs w:val="20"/>
                <w:lang w:eastAsia="sr-Cyrl-RS"/>
              </w:rPr>
            </w:pP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Times New Roman" w:eastAsia="Times New Roman" w:hAnsi="Times New Roman" w:cs="Times New Roman"/>
                <w:sz w:val="20"/>
                <w:szCs w:val="20"/>
                <w:lang w:eastAsia="sr-Cyrl-RS"/>
              </w:rPr>
            </w:pP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Times New Roman" w:eastAsia="Times New Roman" w:hAnsi="Times New Roman" w:cs="Times New Roman"/>
                <w:sz w:val="20"/>
                <w:szCs w:val="2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701"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r>
      <w:tr w:rsidR="00494929" w:rsidRPr="00494929" w:rsidTr="007C5692">
        <w:trPr>
          <w:gridAfter w:val="1"/>
          <w:wAfter w:w="1987" w:type="dxa"/>
          <w:trHeight w:val="30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Times New Roman" w:eastAsia="Times New Roman" w:hAnsi="Times New Roman" w:cs="Times New Roman"/>
                <w:sz w:val="20"/>
                <w:szCs w:val="20"/>
                <w:lang w:eastAsia="sr-Cyrl-RS"/>
              </w:rPr>
            </w:pP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Times New Roman" w:eastAsia="Times New Roman" w:hAnsi="Times New Roman" w:cs="Times New Roman"/>
                <w:sz w:val="20"/>
                <w:szCs w:val="20"/>
                <w:lang w:eastAsia="sr-Cyrl-RS"/>
              </w:rPr>
            </w:pPr>
          </w:p>
        </w:tc>
        <w:tc>
          <w:tcPr>
            <w:tcW w:w="4108" w:type="dxa"/>
            <w:gridSpan w:val="3"/>
            <w:tcBorders>
              <w:top w:val="nil"/>
              <w:left w:val="nil"/>
              <w:bottom w:val="nil"/>
              <w:right w:val="nil"/>
            </w:tcBorders>
            <w:shd w:val="clear" w:color="auto" w:fill="auto"/>
            <w:vAlign w:val="center"/>
            <w:hideMark/>
          </w:tcPr>
          <w:p w:rsidR="00494929" w:rsidRPr="00494929" w:rsidRDefault="00494929" w:rsidP="00494929">
            <w:pPr>
              <w:spacing w:after="0" w:line="240" w:lineRule="auto"/>
              <w:jc w:val="center"/>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О Б Р А З Л О Ж Е Њ Е</w:t>
            </w:r>
          </w:p>
        </w:tc>
        <w:tc>
          <w:tcPr>
            <w:tcW w:w="1845"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b/>
                <w:bCs/>
                <w:color w:val="000000"/>
                <w:lang w:eastAsia="sr-Cyrl-RS"/>
              </w:rPr>
            </w:pPr>
          </w:p>
        </w:tc>
        <w:tc>
          <w:tcPr>
            <w:tcW w:w="1701"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r>
      <w:tr w:rsidR="00494929" w:rsidRPr="00494929" w:rsidTr="007C5692">
        <w:trPr>
          <w:gridAfter w:val="1"/>
          <w:wAfter w:w="1987" w:type="dxa"/>
          <w:trHeight w:val="30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Times New Roman" w:eastAsia="Times New Roman" w:hAnsi="Times New Roman" w:cs="Times New Roman"/>
                <w:sz w:val="20"/>
                <w:szCs w:val="20"/>
                <w:lang w:eastAsia="sr-Cyrl-RS"/>
              </w:rPr>
            </w:pP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Times New Roman" w:eastAsia="Times New Roman" w:hAnsi="Times New Roman" w:cs="Times New Roman"/>
                <w:sz w:val="20"/>
                <w:szCs w:val="2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701"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r>
      <w:tr w:rsidR="00494929" w:rsidRPr="00494929" w:rsidTr="007D473B">
        <w:trPr>
          <w:gridAfter w:val="1"/>
          <w:wAfter w:w="1987" w:type="dxa"/>
          <w:trHeight w:val="30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0491" w:type="dxa"/>
            <w:gridSpan w:val="9"/>
            <w:tcBorders>
              <w:top w:val="nil"/>
              <w:left w:val="nil"/>
              <w:bottom w:val="nil"/>
              <w:right w:val="nil"/>
            </w:tcBorders>
            <w:shd w:val="clear" w:color="auto" w:fill="auto"/>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Програм уређења грађевинског земљишта у јавној својини за 2026. годину обухвата:</w:t>
            </w:r>
          </w:p>
        </w:tc>
      </w:tr>
      <w:tr w:rsidR="00494929" w:rsidRPr="00494929" w:rsidTr="007C5692">
        <w:trPr>
          <w:gridAfter w:val="1"/>
          <w:wAfter w:w="1987" w:type="dxa"/>
          <w:trHeight w:val="30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Calibri" w:eastAsia="Times New Roman" w:hAnsi="Calibri" w:cs="Times New Roman"/>
                <w:color w:val="000000"/>
                <w:lang w:eastAsia="sr-Cyrl-RS"/>
              </w:rPr>
            </w:pPr>
          </w:p>
        </w:tc>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Times New Roman" w:eastAsia="Times New Roman" w:hAnsi="Times New Roman" w:cs="Times New Roman"/>
                <w:sz w:val="20"/>
                <w:szCs w:val="20"/>
                <w:lang w:eastAsia="sr-Cyrl-RS"/>
              </w:rPr>
            </w:pPr>
          </w:p>
        </w:tc>
        <w:tc>
          <w:tcPr>
            <w:tcW w:w="1987"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jc w:val="center"/>
              <w:rPr>
                <w:rFonts w:ascii="Times New Roman" w:eastAsia="Times New Roman" w:hAnsi="Times New Roman" w:cs="Times New Roman"/>
                <w:sz w:val="20"/>
                <w:szCs w:val="20"/>
                <w:lang w:eastAsia="sr-Cyrl-RS"/>
              </w:rPr>
            </w:pPr>
          </w:p>
        </w:tc>
        <w:tc>
          <w:tcPr>
            <w:tcW w:w="1819"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701"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r>
      <w:tr w:rsidR="00494929" w:rsidRPr="00494929" w:rsidTr="007D473B">
        <w:trPr>
          <w:gridAfter w:val="1"/>
          <w:wAfter w:w="1987" w:type="dxa"/>
          <w:trHeight w:val="30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Times New Roman" w:eastAsia="Times New Roman" w:hAnsi="Times New Roman" w:cs="Times New Roman"/>
                <w:sz w:val="20"/>
                <w:szCs w:val="20"/>
                <w:lang w:eastAsia="sr-Cyrl-RS"/>
              </w:rPr>
            </w:pPr>
          </w:p>
        </w:tc>
        <w:tc>
          <w:tcPr>
            <w:tcW w:w="10491" w:type="dxa"/>
            <w:gridSpan w:val="9"/>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друмски саобраћај</w:t>
            </w:r>
          </w:p>
        </w:tc>
      </w:tr>
      <w:tr w:rsidR="00494929" w:rsidRPr="00494929" w:rsidTr="007D473B">
        <w:trPr>
          <w:gridAfter w:val="1"/>
          <w:wAfter w:w="1987" w:type="dxa"/>
          <w:trHeight w:val="30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p>
        </w:tc>
        <w:tc>
          <w:tcPr>
            <w:tcW w:w="10491" w:type="dxa"/>
            <w:gridSpan w:val="9"/>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текуће поправке и одржавање</w:t>
            </w:r>
          </w:p>
        </w:tc>
      </w:tr>
      <w:tr w:rsidR="00494929" w:rsidRPr="00494929" w:rsidTr="007D473B">
        <w:trPr>
          <w:gridAfter w:val="1"/>
          <w:wAfter w:w="1987" w:type="dxa"/>
          <w:trHeight w:val="30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p>
        </w:tc>
        <w:tc>
          <w:tcPr>
            <w:tcW w:w="10491" w:type="dxa"/>
            <w:gridSpan w:val="9"/>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xml:space="preserve">* текуће одржавање саобраћајница у летњим и зимским условима на територији ГО Врањска Бања </w:t>
            </w:r>
          </w:p>
        </w:tc>
      </w:tr>
      <w:tr w:rsidR="00494929" w:rsidRPr="00494929" w:rsidTr="007D473B">
        <w:trPr>
          <w:gridAfter w:val="1"/>
          <w:wAfter w:w="1987" w:type="dxa"/>
          <w:trHeight w:val="30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p>
        </w:tc>
        <w:tc>
          <w:tcPr>
            <w:tcW w:w="10491" w:type="dxa"/>
            <w:gridSpan w:val="9"/>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периодично одржавање некатегорисаних путева у месним заједницама</w:t>
            </w:r>
          </w:p>
        </w:tc>
      </w:tr>
      <w:tr w:rsidR="00494929" w:rsidRPr="00494929" w:rsidTr="007D473B">
        <w:trPr>
          <w:gridAfter w:val="1"/>
          <w:wAfter w:w="1987" w:type="dxa"/>
          <w:trHeight w:val="30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p>
        </w:tc>
        <w:tc>
          <w:tcPr>
            <w:tcW w:w="10491" w:type="dxa"/>
            <w:gridSpan w:val="9"/>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периодично одржавање - ојачавање коловоза на територији ГО Врањска Бања</w:t>
            </w:r>
          </w:p>
        </w:tc>
      </w:tr>
      <w:tr w:rsidR="00494929" w:rsidRPr="00494929" w:rsidTr="007D473B">
        <w:trPr>
          <w:gridAfter w:val="1"/>
          <w:wAfter w:w="1987" w:type="dxa"/>
          <w:trHeight w:val="30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p>
        </w:tc>
        <w:tc>
          <w:tcPr>
            <w:tcW w:w="10491" w:type="dxa"/>
            <w:gridSpan w:val="9"/>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асфалтирање улица на територији ГО Врањска Бања</w:t>
            </w:r>
          </w:p>
        </w:tc>
      </w:tr>
      <w:tr w:rsidR="00494929" w:rsidRPr="00494929" w:rsidTr="007D473B">
        <w:trPr>
          <w:gridAfter w:val="1"/>
          <w:wAfter w:w="1987" w:type="dxa"/>
          <w:trHeight w:val="30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p>
        </w:tc>
        <w:tc>
          <w:tcPr>
            <w:tcW w:w="10491" w:type="dxa"/>
            <w:gridSpan w:val="9"/>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текуће одржавање саобраћајница и крпљење ударних рупа према плану одржавања</w:t>
            </w:r>
          </w:p>
        </w:tc>
      </w:tr>
      <w:tr w:rsidR="00494929" w:rsidRPr="00494929" w:rsidTr="007D473B">
        <w:trPr>
          <w:gridAfter w:val="1"/>
          <w:wAfter w:w="1987" w:type="dxa"/>
          <w:trHeight w:val="30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p>
        </w:tc>
        <w:tc>
          <w:tcPr>
            <w:tcW w:w="10491" w:type="dxa"/>
            <w:gridSpan w:val="9"/>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саобраћајна сигнализација - одржавање хоризонталне и вертикалне сигнализације према плану саобраћаја</w:t>
            </w:r>
          </w:p>
        </w:tc>
      </w:tr>
      <w:tr w:rsidR="00494929" w:rsidRPr="00494929" w:rsidTr="007D473B">
        <w:trPr>
          <w:gridAfter w:val="1"/>
          <w:wAfter w:w="1987" w:type="dxa"/>
          <w:trHeight w:val="30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p>
        </w:tc>
        <w:tc>
          <w:tcPr>
            <w:tcW w:w="10491" w:type="dxa"/>
            <w:gridSpan w:val="9"/>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израда пројектно - техничке документације</w:t>
            </w:r>
          </w:p>
        </w:tc>
      </w:tr>
      <w:tr w:rsidR="00494929" w:rsidRPr="00494929" w:rsidTr="007D473B">
        <w:trPr>
          <w:gridAfter w:val="1"/>
          <w:wAfter w:w="1987" w:type="dxa"/>
          <w:trHeight w:val="30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p>
        </w:tc>
        <w:tc>
          <w:tcPr>
            <w:tcW w:w="10491" w:type="dxa"/>
            <w:gridSpan w:val="9"/>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изградња зелене пијаце у Врањској Бањи</w:t>
            </w:r>
          </w:p>
        </w:tc>
      </w:tr>
      <w:tr w:rsidR="00494929" w:rsidRPr="00494929" w:rsidTr="007D473B">
        <w:trPr>
          <w:gridAfter w:val="1"/>
          <w:wAfter w:w="1987" w:type="dxa"/>
          <w:trHeight w:val="30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p>
        </w:tc>
        <w:tc>
          <w:tcPr>
            <w:tcW w:w="10491" w:type="dxa"/>
            <w:gridSpan w:val="9"/>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xml:space="preserve">* одржавање зелених површина </w:t>
            </w:r>
          </w:p>
        </w:tc>
      </w:tr>
      <w:tr w:rsidR="00494929" w:rsidRPr="00494929" w:rsidTr="007D473B">
        <w:trPr>
          <w:gridAfter w:val="1"/>
          <w:wAfter w:w="1987" w:type="dxa"/>
          <w:trHeight w:val="30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p>
        </w:tc>
        <w:tc>
          <w:tcPr>
            <w:tcW w:w="10491" w:type="dxa"/>
            <w:gridSpan w:val="9"/>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уређење зеленила и парка</w:t>
            </w:r>
          </w:p>
        </w:tc>
      </w:tr>
      <w:tr w:rsidR="00494929" w:rsidRPr="00494929" w:rsidTr="007D473B">
        <w:trPr>
          <w:gridAfter w:val="1"/>
          <w:wAfter w:w="1987" w:type="dxa"/>
          <w:trHeight w:val="30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p>
        </w:tc>
        <w:tc>
          <w:tcPr>
            <w:tcW w:w="10491" w:type="dxa"/>
            <w:gridSpan w:val="9"/>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уређење водотокова</w:t>
            </w:r>
          </w:p>
        </w:tc>
      </w:tr>
      <w:tr w:rsidR="00494929" w:rsidRPr="00494929" w:rsidTr="007D473B">
        <w:trPr>
          <w:gridAfter w:val="1"/>
          <w:wAfter w:w="1987" w:type="dxa"/>
          <w:trHeight w:val="30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p>
        </w:tc>
        <w:tc>
          <w:tcPr>
            <w:tcW w:w="10491" w:type="dxa"/>
            <w:gridSpan w:val="9"/>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изградња атмосферске канализације у Врањској Бањи</w:t>
            </w:r>
          </w:p>
        </w:tc>
      </w:tr>
      <w:tr w:rsidR="00494929" w:rsidRPr="00494929" w:rsidTr="007D473B">
        <w:trPr>
          <w:gridAfter w:val="1"/>
          <w:wAfter w:w="1987" w:type="dxa"/>
          <w:trHeight w:val="30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p>
        </w:tc>
        <w:tc>
          <w:tcPr>
            <w:tcW w:w="10491" w:type="dxa"/>
            <w:gridSpan w:val="9"/>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стручни надзор</w:t>
            </w:r>
          </w:p>
        </w:tc>
      </w:tr>
      <w:tr w:rsidR="00494929" w:rsidRPr="00494929" w:rsidTr="007D473B">
        <w:trPr>
          <w:gridAfter w:val="1"/>
          <w:wAfter w:w="1987" w:type="dxa"/>
          <w:trHeight w:val="30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p>
        </w:tc>
        <w:tc>
          <w:tcPr>
            <w:tcW w:w="10491" w:type="dxa"/>
            <w:gridSpan w:val="9"/>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уређење и чишћење речних корита и бујичних потока</w:t>
            </w:r>
          </w:p>
        </w:tc>
      </w:tr>
      <w:tr w:rsidR="00494929" w:rsidRPr="00494929" w:rsidTr="007D473B">
        <w:trPr>
          <w:gridAfter w:val="1"/>
          <w:wAfter w:w="1987" w:type="dxa"/>
          <w:trHeight w:val="30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p>
        </w:tc>
        <w:tc>
          <w:tcPr>
            <w:tcW w:w="10491" w:type="dxa"/>
            <w:gridSpan w:val="9"/>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земљиште - саобраћајна инфраструктура</w:t>
            </w:r>
          </w:p>
        </w:tc>
      </w:tr>
      <w:tr w:rsidR="00494929" w:rsidRPr="00494929" w:rsidTr="007D473B">
        <w:trPr>
          <w:gridAfter w:val="1"/>
          <w:wAfter w:w="1987" w:type="dxa"/>
          <w:trHeight w:val="30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p>
        </w:tc>
        <w:tc>
          <w:tcPr>
            <w:tcW w:w="10491" w:type="dxa"/>
            <w:gridSpan w:val="9"/>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улична расвета</w:t>
            </w:r>
          </w:p>
        </w:tc>
      </w:tr>
      <w:tr w:rsidR="00494929" w:rsidRPr="00494929" w:rsidTr="007D473B">
        <w:trPr>
          <w:gridAfter w:val="1"/>
          <w:wAfter w:w="1987" w:type="dxa"/>
          <w:trHeight w:val="30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p>
        </w:tc>
        <w:tc>
          <w:tcPr>
            <w:tcW w:w="10491" w:type="dxa"/>
            <w:gridSpan w:val="9"/>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трошко</w:t>
            </w:r>
            <w:r w:rsidR="00862928">
              <w:rPr>
                <w:rFonts w:ascii="Calibri" w:eastAsia="Times New Roman" w:hAnsi="Calibri" w:cs="Times New Roman"/>
                <w:color w:val="000000"/>
                <w:lang w:eastAsia="sr-Cyrl-RS"/>
              </w:rPr>
              <w:t>ви рада наменског возила са хидрауличном платформом висине до 16м</w:t>
            </w:r>
          </w:p>
        </w:tc>
      </w:tr>
      <w:tr w:rsidR="00494929" w:rsidRPr="00494929" w:rsidTr="007D473B">
        <w:trPr>
          <w:gridAfter w:val="1"/>
          <w:wAfter w:w="1987" w:type="dxa"/>
          <w:trHeight w:val="30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p>
        </w:tc>
        <w:tc>
          <w:tcPr>
            <w:tcW w:w="10491" w:type="dxa"/>
            <w:gridSpan w:val="9"/>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материјал за јавну расвету</w:t>
            </w:r>
          </w:p>
        </w:tc>
      </w:tr>
      <w:tr w:rsidR="00494929" w:rsidRPr="00494929" w:rsidTr="007D473B">
        <w:trPr>
          <w:gridAfter w:val="1"/>
          <w:wAfter w:w="1987" w:type="dxa"/>
          <w:trHeight w:val="300"/>
        </w:trPr>
        <w:tc>
          <w:tcPr>
            <w:tcW w:w="850" w:type="dxa"/>
            <w:tcBorders>
              <w:top w:val="nil"/>
              <w:left w:val="nil"/>
              <w:bottom w:val="nil"/>
              <w:right w:val="nil"/>
            </w:tcBorders>
            <w:shd w:val="clear" w:color="auto" w:fill="auto"/>
            <w:noWrap/>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p>
        </w:tc>
        <w:tc>
          <w:tcPr>
            <w:tcW w:w="10491" w:type="dxa"/>
            <w:gridSpan w:val="9"/>
            <w:tcBorders>
              <w:top w:val="nil"/>
              <w:left w:val="nil"/>
              <w:bottom w:val="nil"/>
              <w:right w:val="nil"/>
            </w:tcBorders>
            <w:shd w:val="clear" w:color="auto" w:fill="auto"/>
            <w:vAlign w:val="center"/>
            <w:hideMark/>
          </w:tcPr>
          <w:p w:rsidR="00494929" w:rsidRPr="00494929" w:rsidRDefault="00494929"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трошкови електричне енергије за редовну потрошњу</w:t>
            </w:r>
          </w:p>
        </w:tc>
      </w:tr>
      <w:tr w:rsidR="007D473B" w:rsidRPr="00494929" w:rsidTr="007D473B">
        <w:trPr>
          <w:gridAfter w:val="3"/>
          <w:wAfter w:w="3974" w:type="dxa"/>
          <w:trHeight w:val="300"/>
        </w:trPr>
        <w:tc>
          <w:tcPr>
            <w:tcW w:w="850" w:type="dxa"/>
            <w:tcBorders>
              <w:top w:val="nil"/>
              <w:left w:val="nil"/>
              <w:bottom w:val="nil"/>
              <w:right w:val="nil"/>
            </w:tcBorders>
            <w:shd w:val="clear" w:color="auto" w:fill="auto"/>
            <w:noWrap/>
            <w:vAlign w:val="center"/>
            <w:hideMark/>
          </w:tcPr>
          <w:p w:rsidR="007D473B" w:rsidRPr="00494929" w:rsidRDefault="007D473B" w:rsidP="00494929">
            <w:pPr>
              <w:spacing w:after="0" w:line="240" w:lineRule="auto"/>
              <w:rPr>
                <w:rFonts w:ascii="Calibri" w:eastAsia="Times New Roman" w:hAnsi="Calibri" w:cs="Times New Roman"/>
                <w:color w:val="000000"/>
                <w:lang w:eastAsia="sr-Cyrl-RS"/>
              </w:rPr>
            </w:pPr>
          </w:p>
        </w:tc>
        <w:tc>
          <w:tcPr>
            <w:tcW w:w="850" w:type="dxa"/>
            <w:tcBorders>
              <w:top w:val="nil"/>
              <w:left w:val="nil"/>
              <w:bottom w:val="nil"/>
              <w:right w:val="nil"/>
            </w:tcBorders>
            <w:shd w:val="clear" w:color="auto" w:fill="auto"/>
            <w:noWrap/>
            <w:vAlign w:val="center"/>
            <w:hideMark/>
          </w:tcPr>
          <w:p w:rsidR="007D473B" w:rsidRPr="00494929" w:rsidRDefault="007D473B" w:rsidP="00494929">
            <w:pPr>
              <w:spacing w:after="0" w:line="240" w:lineRule="auto"/>
              <w:jc w:val="center"/>
              <w:rPr>
                <w:rFonts w:ascii="Times New Roman" w:eastAsia="Times New Roman" w:hAnsi="Times New Roman" w:cs="Times New Roman"/>
                <w:sz w:val="20"/>
                <w:szCs w:val="20"/>
                <w:lang w:eastAsia="sr-Cyrl-RS"/>
              </w:rPr>
            </w:pPr>
          </w:p>
        </w:tc>
        <w:tc>
          <w:tcPr>
            <w:tcW w:w="1819" w:type="dxa"/>
            <w:tcBorders>
              <w:top w:val="nil"/>
              <w:left w:val="nil"/>
              <w:bottom w:val="nil"/>
              <w:right w:val="nil"/>
            </w:tcBorders>
            <w:shd w:val="clear" w:color="auto" w:fill="auto"/>
            <w:noWrap/>
            <w:vAlign w:val="center"/>
            <w:hideMark/>
          </w:tcPr>
          <w:p w:rsidR="007D473B" w:rsidRPr="00494929" w:rsidRDefault="007D473B" w:rsidP="00494929">
            <w:pPr>
              <w:spacing w:after="0" w:line="240" w:lineRule="auto"/>
              <w:rPr>
                <w:rFonts w:ascii="Times New Roman" w:eastAsia="Times New Roman" w:hAnsi="Times New Roman" w:cs="Times New Roman"/>
                <w:sz w:val="20"/>
                <w:szCs w:val="20"/>
                <w:lang w:eastAsia="sr-Cyrl-RS"/>
              </w:rPr>
            </w:pPr>
          </w:p>
        </w:tc>
        <w:tc>
          <w:tcPr>
            <w:tcW w:w="2289" w:type="dxa"/>
            <w:gridSpan w:val="3"/>
            <w:tcBorders>
              <w:top w:val="nil"/>
              <w:left w:val="nil"/>
              <w:bottom w:val="nil"/>
              <w:right w:val="nil"/>
            </w:tcBorders>
            <w:shd w:val="clear" w:color="auto" w:fill="auto"/>
            <w:noWrap/>
            <w:vAlign w:val="center"/>
            <w:hideMark/>
          </w:tcPr>
          <w:p w:rsidR="007D473B" w:rsidRPr="00494929" w:rsidRDefault="007D473B" w:rsidP="00494929">
            <w:pPr>
              <w:spacing w:after="0" w:line="240" w:lineRule="auto"/>
              <w:rPr>
                <w:rFonts w:ascii="Times New Roman" w:eastAsia="Times New Roman" w:hAnsi="Times New Roman" w:cs="Times New Roman"/>
                <w:sz w:val="20"/>
                <w:szCs w:val="20"/>
                <w:lang w:eastAsia="sr-Cyrl-RS"/>
              </w:rPr>
            </w:pPr>
          </w:p>
        </w:tc>
        <w:tc>
          <w:tcPr>
            <w:tcW w:w="1987" w:type="dxa"/>
            <w:tcBorders>
              <w:top w:val="nil"/>
              <w:left w:val="nil"/>
              <w:bottom w:val="nil"/>
              <w:right w:val="nil"/>
            </w:tcBorders>
            <w:shd w:val="clear" w:color="auto" w:fill="auto"/>
            <w:noWrap/>
            <w:vAlign w:val="center"/>
            <w:hideMark/>
          </w:tcPr>
          <w:p w:rsidR="007D473B" w:rsidRPr="00494929" w:rsidRDefault="007D473B" w:rsidP="00494929">
            <w:pPr>
              <w:spacing w:after="0" w:line="240" w:lineRule="auto"/>
              <w:rPr>
                <w:rFonts w:ascii="Times New Roman" w:eastAsia="Times New Roman" w:hAnsi="Times New Roman" w:cs="Times New Roman"/>
                <w:sz w:val="20"/>
                <w:szCs w:val="20"/>
                <w:lang w:eastAsia="sr-Cyrl-RS"/>
              </w:rPr>
            </w:pPr>
          </w:p>
        </w:tc>
        <w:tc>
          <w:tcPr>
            <w:tcW w:w="1559" w:type="dxa"/>
            <w:tcBorders>
              <w:top w:val="nil"/>
              <w:left w:val="nil"/>
              <w:bottom w:val="nil"/>
              <w:right w:val="nil"/>
            </w:tcBorders>
            <w:shd w:val="clear" w:color="auto" w:fill="auto"/>
            <w:noWrap/>
            <w:vAlign w:val="center"/>
            <w:hideMark/>
          </w:tcPr>
          <w:p w:rsidR="007D473B" w:rsidRPr="00494929" w:rsidRDefault="007D473B" w:rsidP="00494929">
            <w:pPr>
              <w:spacing w:after="0" w:line="240" w:lineRule="auto"/>
              <w:rPr>
                <w:rFonts w:ascii="Times New Roman" w:eastAsia="Times New Roman" w:hAnsi="Times New Roman" w:cs="Times New Roman"/>
                <w:sz w:val="20"/>
                <w:szCs w:val="20"/>
                <w:lang w:eastAsia="sr-Cyrl-RS"/>
              </w:rPr>
            </w:pPr>
          </w:p>
        </w:tc>
      </w:tr>
      <w:tr w:rsidR="007D473B" w:rsidRPr="00494929" w:rsidTr="007D473B">
        <w:trPr>
          <w:gridAfter w:val="1"/>
          <w:wAfter w:w="1987" w:type="dxa"/>
          <w:trHeight w:val="300"/>
        </w:trPr>
        <w:tc>
          <w:tcPr>
            <w:tcW w:w="850" w:type="dxa"/>
            <w:tcBorders>
              <w:top w:val="nil"/>
              <w:left w:val="nil"/>
              <w:bottom w:val="nil"/>
              <w:right w:val="nil"/>
            </w:tcBorders>
            <w:shd w:val="clear" w:color="auto" w:fill="auto"/>
            <w:noWrap/>
            <w:vAlign w:val="center"/>
            <w:hideMark/>
          </w:tcPr>
          <w:p w:rsidR="007D473B" w:rsidRPr="00494929" w:rsidRDefault="007D473B" w:rsidP="00494929">
            <w:pPr>
              <w:spacing w:after="0" w:line="240" w:lineRule="auto"/>
              <w:rPr>
                <w:rFonts w:ascii="Times New Roman" w:eastAsia="Times New Roman" w:hAnsi="Times New Roman" w:cs="Times New Roman"/>
                <w:sz w:val="20"/>
                <w:szCs w:val="20"/>
                <w:lang w:eastAsia="sr-Cyrl-RS"/>
              </w:rPr>
            </w:pPr>
          </w:p>
        </w:tc>
        <w:tc>
          <w:tcPr>
            <w:tcW w:w="10491" w:type="dxa"/>
            <w:gridSpan w:val="9"/>
            <w:vMerge w:val="restart"/>
            <w:tcBorders>
              <w:top w:val="nil"/>
              <w:left w:val="nil"/>
              <w:bottom w:val="nil"/>
              <w:right w:val="nil"/>
            </w:tcBorders>
            <w:shd w:val="clear" w:color="auto" w:fill="auto"/>
            <w:vAlign w:val="center"/>
            <w:hideMark/>
          </w:tcPr>
          <w:p w:rsidR="007D473B" w:rsidRPr="00494929" w:rsidRDefault="007D473B" w:rsidP="00494929">
            <w:pPr>
              <w:spacing w:after="0" w:line="240" w:lineRule="auto"/>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 xml:space="preserve">                    Овим средствима ће се побољшати инфраструктура територије ГО Врањска Бања што ће допринети даљем развоју а самим тим и грађани ће имати боље услове за свакодневни живот и рад.</w:t>
            </w:r>
          </w:p>
        </w:tc>
      </w:tr>
      <w:tr w:rsidR="007D473B" w:rsidRPr="00494929" w:rsidTr="007D473B">
        <w:trPr>
          <w:gridAfter w:val="1"/>
          <w:wAfter w:w="1987" w:type="dxa"/>
          <w:trHeight w:val="300"/>
        </w:trPr>
        <w:tc>
          <w:tcPr>
            <w:tcW w:w="850" w:type="dxa"/>
            <w:tcBorders>
              <w:top w:val="nil"/>
              <w:left w:val="nil"/>
              <w:bottom w:val="nil"/>
              <w:right w:val="nil"/>
            </w:tcBorders>
            <w:shd w:val="clear" w:color="auto" w:fill="auto"/>
            <w:noWrap/>
            <w:vAlign w:val="center"/>
            <w:hideMark/>
          </w:tcPr>
          <w:p w:rsidR="007D473B" w:rsidRPr="00494929" w:rsidRDefault="007D473B" w:rsidP="00494929">
            <w:pPr>
              <w:spacing w:after="0" w:line="240" w:lineRule="auto"/>
              <w:rPr>
                <w:rFonts w:ascii="Calibri" w:eastAsia="Times New Roman" w:hAnsi="Calibri" w:cs="Times New Roman"/>
                <w:color w:val="000000"/>
                <w:lang w:eastAsia="sr-Cyrl-RS"/>
              </w:rPr>
            </w:pPr>
          </w:p>
        </w:tc>
        <w:tc>
          <w:tcPr>
            <w:tcW w:w="10491" w:type="dxa"/>
            <w:gridSpan w:val="9"/>
            <w:vMerge/>
            <w:tcBorders>
              <w:top w:val="nil"/>
              <w:left w:val="nil"/>
              <w:bottom w:val="nil"/>
              <w:right w:val="nil"/>
            </w:tcBorders>
            <w:vAlign w:val="center"/>
            <w:hideMark/>
          </w:tcPr>
          <w:p w:rsidR="007D473B" w:rsidRPr="00494929" w:rsidRDefault="007D473B" w:rsidP="00494929">
            <w:pPr>
              <w:spacing w:after="0" w:line="240" w:lineRule="auto"/>
              <w:rPr>
                <w:rFonts w:ascii="Calibri" w:eastAsia="Times New Roman" w:hAnsi="Calibri" w:cs="Times New Roman"/>
                <w:color w:val="000000"/>
                <w:lang w:eastAsia="sr-Cyrl-RS"/>
              </w:rPr>
            </w:pPr>
          </w:p>
        </w:tc>
      </w:tr>
      <w:tr w:rsidR="007D473B" w:rsidRPr="00494929" w:rsidTr="007D473B">
        <w:trPr>
          <w:trHeight w:val="300"/>
        </w:trPr>
        <w:tc>
          <w:tcPr>
            <w:tcW w:w="850" w:type="dxa"/>
            <w:tcBorders>
              <w:top w:val="nil"/>
              <w:left w:val="nil"/>
              <w:bottom w:val="nil"/>
              <w:right w:val="nil"/>
            </w:tcBorders>
            <w:shd w:val="clear" w:color="auto" w:fill="auto"/>
            <w:noWrap/>
            <w:vAlign w:val="center"/>
            <w:hideMark/>
          </w:tcPr>
          <w:p w:rsidR="007D473B" w:rsidRPr="00494929" w:rsidRDefault="007D473B" w:rsidP="00494929">
            <w:pPr>
              <w:spacing w:after="0" w:line="240" w:lineRule="auto"/>
              <w:jc w:val="center"/>
              <w:rPr>
                <w:rFonts w:ascii="Times New Roman" w:eastAsia="Times New Roman" w:hAnsi="Times New Roman" w:cs="Times New Roman"/>
                <w:sz w:val="20"/>
                <w:szCs w:val="20"/>
                <w:lang w:eastAsia="sr-Cyrl-RS"/>
              </w:rPr>
            </w:pPr>
          </w:p>
        </w:tc>
        <w:tc>
          <w:tcPr>
            <w:tcW w:w="10491" w:type="dxa"/>
            <w:gridSpan w:val="9"/>
            <w:vMerge/>
            <w:tcBorders>
              <w:top w:val="nil"/>
              <w:left w:val="nil"/>
              <w:bottom w:val="nil"/>
              <w:right w:val="nil"/>
            </w:tcBorders>
            <w:vAlign w:val="center"/>
            <w:hideMark/>
          </w:tcPr>
          <w:p w:rsidR="007D473B" w:rsidRPr="00494929" w:rsidRDefault="007D473B" w:rsidP="00494929">
            <w:pPr>
              <w:spacing w:after="0" w:line="240" w:lineRule="auto"/>
              <w:rPr>
                <w:rFonts w:ascii="Calibri" w:eastAsia="Times New Roman" w:hAnsi="Calibri" w:cs="Times New Roman"/>
                <w:color w:val="000000"/>
                <w:lang w:eastAsia="sr-Cyrl-RS"/>
              </w:rPr>
            </w:pPr>
          </w:p>
        </w:tc>
        <w:tc>
          <w:tcPr>
            <w:tcW w:w="1987" w:type="dxa"/>
            <w:tcBorders>
              <w:top w:val="nil"/>
              <w:left w:val="nil"/>
              <w:bottom w:val="nil"/>
              <w:right w:val="nil"/>
            </w:tcBorders>
            <w:shd w:val="clear" w:color="auto" w:fill="auto"/>
            <w:vAlign w:val="center"/>
          </w:tcPr>
          <w:p w:rsidR="007D473B" w:rsidRPr="00494929" w:rsidRDefault="007D473B">
            <w:pPr>
              <w:rPr>
                <w:rFonts w:ascii="Times New Roman" w:eastAsia="Times New Roman" w:hAnsi="Times New Roman" w:cs="Times New Roman"/>
                <w:sz w:val="20"/>
                <w:szCs w:val="20"/>
                <w:lang w:eastAsia="sr-Cyrl-RS"/>
              </w:rPr>
            </w:pPr>
          </w:p>
        </w:tc>
      </w:tr>
      <w:tr w:rsidR="007D473B" w:rsidRPr="00494929" w:rsidTr="007C5692">
        <w:trPr>
          <w:gridAfter w:val="1"/>
          <w:wAfter w:w="1987" w:type="dxa"/>
          <w:trHeight w:val="300"/>
        </w:trPr>
        <w:tc>
          <w:tcPr>
            <w:tcW w:w="850" w:type="dxa"/>
            <w:tcBorders>
              <w:top w:val="nil"/>
              <w:left w:val="nil"/>
              <w:bottom w:val="nil"/>
              <w:right w:val="nil"/>
            </w:tcBorders>
            <w:shd w:val="clear" w:color="auto" w:fill="auto"/>
            <w:noWrap/>
            <w:vAlign w:val="center"/>
            <w:hideMark/>
          </w:tcPr>
          <w:p w:rsidR="007D473B" w:rsidRPr="00494929" w:rsidRDefault="007D473B" w:rsidP="00494929">
            <w:pPr>
              <w:spacing w:after="0" w:line="240" w:lineRule="auto"/>
              <w:jc w:val="center"/>
              <w:rPr>
                <w:rFonts w:ascii="Times New Roman" w:eastAsia="Times New Roman" w:hAnsi="Times New Roman" w:cs="Times New Roman"/>
                <w:sz w:val="20"/>
                <w:szCs w:val="20"/>
                <w:lang w:eastAsia="sr-Cyrl-RS"/>
              </w:rPr>
            </w:pPr>
          </w:p>
        </w:tc>
        <w:tc>
          <w:tcPr>
            <w:tcW w:w="850" w:type="dxa"/>
            <w:tcBorders>
              <w:top w:val="nil"/>
              <w:left w:val="nil"/>
              <w:bottom w:val="nil"/>
              <w:right w:val="nil"/>
            </w:tcBorders>
            <w:shd w:val="clear" w:color="auto" w:fill="auto"/>
            <w:noWrap/>
            <w:vAlign w:val="center"/>
            <w:hideMark/>
          </w:tcPr>
          <w:p w:rsidR="007D473B" w:rsidRPr="00494929" w:rsidRDefault="007D473B" w:rsidP="00494929">
            <w:pPr>
              <w:spacing w:after="0" w:line="240" w:lineRule="auto"/>
              <w:jc w:val="center"/>
              <w:rPr>
                <w:rFonts w:ascii="Times New Roman" w:eastAsia="Times New Roman" w:hAnsi="Times New Roman" w:cs="Times New Roman"/>
                <w:sz w:val="20"/>
                <w:szCs w:val="20"/>
                <w:lang w:eastAsia="sr-Cyrl-RS"/>
              </w:rPr>
            </w:pPr>
          </w:p>
        </w:tc>
        <w:tc>
          <w:tcPr>
            <w:tcW w:w="1987" w:type="dxa"/>
            <w:gridSpan w:val="2"/>
            <w:tcBorders>
              <w:top w:val="nil"/>
              <w:left w:val="nil"/>
              <w:bottom w:val="nil"/>
              <w:right w:val="nil"/>
            </w:tcBorders>
            <w:shd w:val="clear" w:color="auto" w:fill="auto"/>
            <w:noWrap/>
            <w:vAlign w:val="center"/>
          </w:tcPr>
          <w:p w:rsidR="007D473B" w:rsidRPr="00494929" w:rsidRDefault="007D473B" w:rsidP="00670BFE">
            <w:pPr>
              <w:spacing w:after="0" w:line="240" w:lineRule="auto"/>
              <w:rPr>
                <w:rFonts w:ascii="Times New Roman" w:eastAsia="Times New Roman" w:hAnsi="Times New Roman" w:cs="Times New Roman"/>
                <w:sz w:val="20"/>
                <w:szCs w:val="20"/>
                <w:lang w:eastAsia="sr-Cyrl-RS"/>
              </w:rPr>
            </w:pPr>
          </w:p>
        </w:tc>
        <w:tc>
          <w:tcPr>
            <w:tcW w:w="1819" w:type="dxa"/>
            <w:tcBorders>
              <w:top w:val="nil"/>
              <w:left w:val="nil"/>
              <w:bottom w:val="nil"/>
              <w:right w:val="nil"/>
            </w:tcBorders>
            <w:shd w:val="clear" w:color="auto" w:fill="auto"/>
            <w:noWrap/>
            <w:vAlign w:val="center"/>
          </w:tcPr>
          <w:p w:rsidR="007D473B" w:rsidRPr="00494929" w:rsidRDefault="007D473B"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7D473B" w:rsidRPr="00494929" w:rsidRDefault="007D473B"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nil"/>
            </w:tcBorders>
            <w:shd w:val="clear" w:color="auto" w:fill="auto"/>
            <w:noWrap/>
            <w:vAlign w:val="center"/>
            <w:hideMark/>
          </w:tcPr>
          <w:p w:rsidR="007D473B" w:rsidRPr="00494929" w:rsidRDefault="007D473B" w:rsidP="00494929">
            <w:pPr>
              <w:spacing w:after="0" w:line="240" w:lineRule="auto"/>
              <w:rPr>
                <w:rFonts w:ascii="Times New Roman" w:eastAsia="Times New Roman" w:hAnsi="Times New Roman" w:cs="Times New Roman"/>
                <w:sz w:val="20"/>
                <w:szCs w:val="20"/>
                <w:lang w:eastAsia="sr-Cyrl-RS"/>
              </w:rPr>
            </w:pPr>
          </w:p>
        </w:tc>
        <w:tc>
          <w:tcPr>
            <w:tcW w:w="1701" w:type="dxa"/>
            <w:tcBorders>
              <w:top w:val="nil"/>
              <w:left w:val="nil"/>
              <w:bottom w:val="nil"/>
              <w:right w:val="nil"/>
            </w:tcBorders>
            <w:shd w:val="clear" w:color="auto" w:fill="auto"/>
            <w:noWrap/>
            <w:vAlign w:val="center"/>
            <w:hideMark/>
          </w:tcPr>
          <w:p w:rsidR="007D473B" w:rsidRPr="00494929" w:rsidRDefault="007D473B" w:rsidP="00494929">
            <w:pPr>
              <w:spacing w:after="0" w:line="240" w:lineRule="auto"/>
              <w:rPr>
                <w:rFonts w:ascii="Times New Roman" w:eastAsia="Times New Roman" w:hAnsi="Times New Roman" w:cs="Times New Roman"/>
                <w:sz w:val="20"/>
                <w:szCs w:val="20"/>
                <w:lang w:eastAsia="sr-Cyrl-RS"/>
              </w:rPr>
            </w:pPr>
          </w:p>
        </w:tc>
      </w:tr>
      <w:tr w:rsidR="007D473B" w:rsidRPr="00494929" w:rsidTr="007D473B">
        <w:trPr>
          <w:gridAfter w:val="1"/>
          <w:wAfter w:w="1987" w:type="dxa"/>
          <w:trHeight w:val="300"/>
        </w:trPr>
        <w:tc>
          <w:tcPr>
            <w:tcW w:w="850" w:type="dxa"/>
            <w:tcBorders>
              <w:top w:val="nil"/>
              <w:left w:val="nil"/>
              <w:bottom w:val="nil"/>
              <w:right w:val="nil"/>
            </w:tcBorders>
            <w:shd w:val="clear" w:color="auto" w:fill="auto"/>
            <w:noWrap/>
            <w:vAlign w:val="center"/>
            <w:hideMark/>
          </w:tcPr>
          <w:p w:rsidR="007D473B" w:rsidRPr="00494929" w:rsidRDefault="007D473B" w:rsidP="00494929">
            <w:pPr>
              <w:spacing w:after="0" w:line="240" w:lineRule="auto"/>
              <w:rPr>
                <w:rFonts w:ascii="Times New Roman" w:eastAsia="Times New Roman" w:hAnsi="Times New Roman" w:cs="Times New Roman"/>
                <w:sz w:val="20"/>
                <w:szCs w:val="20"/>
                <w:lang w:eastAsia="sr-Cyrl-RS"/>
              </w:rPr>
            </w:pPr>
          </w:p>
        </w:tc>
        <w:tc>
          <w:tcPr>
            <w:tcW w:w="10491" w:type="dxa"/>
            <w:gridSpan w:val="9"/>
            <w:vMerge w:val="restart"/>
            <w:tcBorders>
              <w:top w:val="nil"/>
              <w:left w:val="nil"/>
              <w:bottom w:val="nil"/>
              <w:right w:val="nil"/>
            </w:tcBorders>
            <w:shd w:val="clear" w:color="auto" w:fill="auto"/>
            <w:vAlign w:val="center"/>
            <w:hideMark/>
          </w:tcPr>
          <w:p w:rsidR="007D473B" w:rsidRPr="00494929" w:rsidRDefault="007D473B" w:rsidP="00670BFE">
            <w:pPr>
              <w:spacing w:after="0" w:line="240" w:lineRule="auto"/>
              <w:rPr>
                <w:rFonts w:ascii="Calibri" w:eastAsia="Times New Roman" w:hAnsi="Calibri" w:cs="Times New Roman"/>
                <w:color w:val="000000"/>
                <w:lang w:eastAsia="sr-Cyrl-RS"/>
              </w:rPr>
            </w:pPr>
            <w:r>
              <w:rPr>
                <w:rFonts w:ascii="Calibri" w:eastAsia="Times New Roman" w:hAnsi="Calibri" w:cs="Times New Roman"/>
                <w:color w:val="000000"/>
                <w:lang w:eastAsia="sr-Cyrl-RS"/>
              </w:rPr>
              <w:t xml:space="preserve">                 </w:t>
            </w:r>
            <w:r w:rsidRPr="00494929">
              <w:rPr>
                <w:rFonts w:ascii="Calibri" w:eastAsia="Times New Roman" w:hAnsi="Calibri" w:cs="Times New Roman"/>
                <w:color w:val="000000"/>
                <w:lang w:eastAsia="sr-Cyrl-RS"/>
              </w:rPr>
              <w:t xml:space="preserve"> Програмом изградње и уређења грађевинског земљишта за 2026. годину обухваћени су капитални објекти од виталне важности за ГО Врањска Бања. Посебна пажња посвећена је крпљењу ударних рупа, одржавању кинете и риголе и изради затворених јаркова, текућем одржавању локалних саобраћајница и одржавању некатегорисаних путева у сеоским месним заједницама, изградњи атмосферске канализационе инфраструктуре, трим стазе, зелене пијаце.</w:t>
            </w:r>
          </w:p>
        </w:tc>
      </w:tr>
      <w:tr w:rsidR="007D473B" w:rsidRPr="00494929" w:rsidTr="007D473B">
        <w:trPr>
          <w:gridAfter w:val="1"/>
          <w:wAfter w:w="1987" w:type="dxa"/>
          <w:trHeight w:val="300"/>
        </w:trPr>
        <w:tc>
          <w:tcPr>
            <w:tcW w:w="850" w:type="dxa"/>
            <w:tcBorders>
              <w:top w:val="nil"/>
              <w:left w:val="nil"/>
              <w:bottom w:val="nil"/>
              <w:right w:val="nil"/>
            </w:tcBorders>
            <w:shd w:val="clear" w:color="auto" w:fill="auto"/>
            <w:noWrap/>
            <w:vAlign w:val="center"/>
            <w:hideMark/>
          </w:tcPr>
          <w:p w:rsidR="007D473B" w:rsidRPr="00494929" w:rsidRDefault="007D473B" w:rsidP="00494929">
            <w:pPr>
              <w:spacing w:after="0" w:line="240" w:lineRule="auto"/>
              <w:rPr>
                <w:rFonts w:ascii="Calibri" w:eastAsia="Times New Roman" w:hAnsi="Calibri" w:cs="Times New Roman"/>
                <w:color w:val="000000"/>
                <w:lang w:eastAsia="sr-Cyrl-RS"/>
              </w:rPr>
            </w:pPr>
          </w:p>
        </w:tc>
        <w:tc>
          <w:tcPr>
            <w:tcW w:w="10491" w:type="dxa"/>
            <w:gridSpan w:val="9"/>
            <w:vMerge/>
            <w:tcBorders>
              <w:top w:val="nil"/>
              <w:left w:val="nil"/>
              <w:bottom w:val="nil"/>
              <w:right w:val="nil"/>
            </w:tcBorders>
            <w:vAlign w:val="center"/>
            <w:hideMark/>
          </w:tcPr>
          <w:p w:rsidR="007D473B" w:rsidRPr="00494929" w:rsidRDefault="007D473B" w:rsidP="00494929">
            <w:pPr>
              <w:spacing w:after="0" w:line="240" w:lineRule="auto"/>
              <w:rPr>
                <w:rFonts w:ascii="Calibri" w:eastAsia="Times New Roman" w:hAnsi="Calibri" w:cs="Times New Roman"/>
                <w:color w:val="000000"/>
                <w:lang w:eastAsia="sr-Cyrl-RS"/>
              </w:rPr>
            </w:pPr>
          </w:p>
        </w:tc>
      </w:tr>
      <w:tr w:rsidR="007D473B" w:rsidRPr="00494929" w:rsidTr="007D473B">
        <w:trPr>
          <w:gridAfter w:val="1"/>
          <w:wAfter w:w="1987" w:type="dxa"/>
          <w:trHeight w:val="300"/>
        </w:trPr>
        <w:tc>
          <w:tcPr>
            <w:tcW w:w="850" w:type="dxa"/>
            <w:tcBorders>
              <w:top w:val="nil"/>
              <w:left w:val="nil"/>
              <w:bottom w:val="nil"/>
              <w:right w:val="nil"/>
            </w:tcBorders>
            <w:shd w:val="clear" w:color="auto" w:fill="auto"/>
            <w:noWrap/>
            <w:vAlign w:val="center"/>
            <w:hideMark/>
          </w:tcPr>
          <w:p w:rsidR="007D473B" w:rsidRPr="00494929" w:rsidRDefault="007D473B" w:rsidP="00494929">
            <w:pPr>
              <w:spacing w:after="0" w:line="240" w:lineRule="auto"/>
              <w:jc w:val="center"/>
              <w:rPr>
                <w:rFonts w:ascii="Times New Roman" w:eastAsia="Times New Roman" w:hAnsi="Times New Roman" w:cs="Times New Roman"/>
                <w:sz w:val="20"/>
                <w:szCs w:val="20"/>
                <w:lang w:eastAsia="sr-Cyrl-RS"/>
              </w:rPr>
            </w:pPr>
          </w:p>
        </w:tc>
        <w:tc>
          <w:tcPr>
            <w:tcW w:w="10491" w:type="dxa"/>
            <w:gridSpan w:val="9"/>
            <w:vMerge/>
            <w:tcBorders>
              <w:top w:val="nil"/>
              <w:left w:val="nil"/>
              <w:bottom w:val="nil"/>
              <w:right w:val="nil"/>
            </w:tcBorders>
            <w:vAlign w:val="center"/>
            <w:hideMark/>
          </w:tcPr>
          <w:p w:rsidR="007D473B" w:rsidRPr="00494929" w:rsidRDefault="007D473B" w:rsidP="00494929">
            <w:pPr>
              <w:spacing w:after="0" w:line="240" w:lineRule="auto"/>
              <w:rPr>
                <w:rFonts w:ascii="Calibri" w:eastAsia="Times New Roman" w:hAnsi="Calibri" w:cs="Times New Roman"/>
                <w:color w:val="000000"/>
                <w:lang w:eastAsia="sr-Cyrl-RS"/>
              </w:rPr>
            </w:pPr>
          </w:p>
        </w:tc>
      </w:tr>
      <w:tr w:rsidR="007D473B" w:rsidRPr="00494929" w:rsidTr="007D473B">
        <w:trPr>
          <w:gridAfter w:val="1"/>
          <w:wAfter w:w="1987" w:type="dxa"/>
          <w:trHeight w:val="300"/>
        </w:trPr>
        <w:tc>
          <w:tcPr>
            <w:tcW w:w="850" w:type="dxa"/>
            <w:tcBorders>
              <w:top w:val="nil"/>
              <w:left w:val="nil"/>
              <w:bottom w:val="nil"/>
              <w:right w:val="nil"/>
            </w:tcBorders>
            <w:shd w:val="clear" w:color="auto" w:fill="auto"/>
            <w:noWrap/>
            <w:vAlign w:val="center"/>
            <w:hideMark/>
          </w:tcPr>
          <w:p w:rsidR="007D473B" w:rsidRPr="00494929" w:rsidRDefault="007D473B" w:rsidP="00494929">
            <w:pPr>
              <w:spacing w:after="0" w:line="240" w:lineRule="auto"/>
              <w:jc w:val="center"/>
              <w:rPr>
                <w:rFonts w:ascii="Times New Roman" w:eastAsia="Times New Roman" w:hAnsi="Times New Roman" w:cs="Times New Roman"/>
                <w:sz w:val="20"/>
                <w:szCs w:val="20"/>
                <w:lang w:eastAsia="sr-Cyrl-RS"/>
              </w:rPr>
            </w:pPr>
          </w:p>
        </w:tc>
        <w:tc>
          <w:tcPr>
            <w:tcW w:w="10491" w:type="dxa"/>
            <w:gridSpan w:val="9"/>
            <w:vMerge/>
            <w:tcBorders>
              <w:top w:val="nil"/>
              <w:left w:val="nil"/>
              <w:bottom w:val="nil"/>
              <w:right w:val="nil"/>
            </w:tcBorders>
            <w:vAlign w:val="center"/>
            <w:hideMark/>
          </w:tcPr>
          <w:p w:rsidR="007D473B" w:rsidRPr="00494929" w:rsidRDefault="007D473B" w:rsidP="00494929">
            <w:pPr>
              <w:spacing w:after="0" w:line="240" w:lineRule="auto"/>
              <w:rPr>
                <w:rFonts w:ascii="Calibri" w:eastAsia="Times New Roman" w:hAnsi="Calibri" w:cs="Times New Roman"/>
                <w:color w:val="000000"/>
                <w:lang w:eastAsia="sr-Cyrl-RS"/>
              </w:rPr>
            </w:pPr>
          </w:p>
        </w:tc>
      </w:tr>
      <w:tr w:rsidR="007D473B" w:rsidRPr="00494929" w:rsidTr="007D473B">
        <w:trPr>
          <w:gridAfter w:val="1"/>
          <w:wAfter w:w="1987" w:type="dxa"/>
          <w:trHeight w:val="300"/>
        </w:trPr>
        <w:tc>
          <w:tcPr>
            <w:tcW w:w="850" w:type="dxa"/>
            <w:tcBorders>
              <w:top w:val="nil"/>
              <w:left w:val="nil"/>
              <w:bottom w:val="nil"/>
              <w:right w:val="nil"/>
            </w:tcBorders>
            <w:shd w:val="clear" w:color="auto" w:fill="auto"/>
            <w:noWrap/>
            <w:vAlign w:val="center"/>
            <w:hideMark/>
          </w:tcPr>
          <w:p w:rsidR="007D473B" w:rsidRPr="00494929" w:rsidRDefault="007D473B" w:rsidP="00494929">
            <w:pPr>
              <w:spacing w:after="0" w:line="240" w:lineRule="auto"/>
              <w:jc w:val="center"/>
              <w:rPr>
                <w:rFonts w:ascii="Times New Roman" w:eastAsia="Times New Roman" w:hAnsi="Times New Roman" w:cs="Times New Roman"/>
                <w:sz w:val="20"/>
                <w:szCs w:val="20"/>
                <w:lang w:eastAsia="sr-Cyrl-RS"/>
              </w:rPr>
            </w:pPr>
          </w:p>
        </w:tc>
        <w:tc>
          <w:tcPr>
            <w:tcW w:w="10491" w:type="dxa"/>
            <w:gridSpan w:val="9"/>
            <w:vMerge/>
            <w:tcBorders>
              <w:top w:val="nil"/>
              <w:left w:val="nil"/>
              <w:bottom w:val="nil"/>
              <w:right w:val="nil"/>
            </w:tcBorders>
            <w:vAlign w:val="center"/>
            <w:hideMark/>
          </w:tcPr>
          <w:p w:rsidR="007D473B" w:rsidRPr="00494929" w:rsidRDefault="007D473B" w:rsidP="00494929">
            <w:pPr>
              <w:spacing w:after="0" w:line="240" w:lineRule="auto"/>
              <w:rPr>
                <w:rFonts w:ascii="Calibri" w:eastAsia="Times New Roman" w:hAnsi="Calibri" w:cs="Times New Roman"/>
                <w:color w:val="000000"/>
                <w:lang w:eastAsia="sr-Cyrl-RS"/>
              </w:rPr>
            </w:pPr>
          </w:p>
        </w:tc>
      </w:tr>
      <w:tr w:rsidR="007D473B" w:rsidRPr="00494929" w:rsidTr="007D473B">
        <w:trPr>
          <w:gridAfter w:val="1"/>
          <w:wAfter w:w="1987" w:type="dxa"/>
          <w:trHeight w:val="300"/>
        </w:trPr>
        <w:tc>
          <w:tcPr>
            <w:tcW w:w="850" w:type="dxa"/>
            <w:tcBorders>
              <w:top w:val="nil"/>
              <w:left w:val="nil"/>
              <w:bottom w:val="nil"/>
              <w:right w:val="nil"/>
            </w:tcBorders>
            <w:shd w:val="clear" w:color="auto" w:fill="auto"/>
            <w:noWrap/>
            <w:vAlign w:val="center"/>
            <w:hideMark/>
          </w:tcPr>
          <w:p w:rsidR="007D473B" w:rsidRPr="00494929" w:rsidRDefault="007D473B" w:rsidP="00494929">
            <w:pPr>
              <w:spacing w:after="0" w:line="240" w:lineRule="auto"/>
              <w:jc w:val="center"/>
              <w:rPr>
                <w:rFonts w:ascii="Times New Roman" w:eastAsia="Times New Roman" w:hAnsi="Times New Roman" w:cs="Times New Roman"/>
                <w:sz w:val="20"/>
                <w:szCs w:val="20"/>
                <w:lang w:eastAsia="sr-Cyrl-RS"/>
              </w:rPr>
            </w:pPr>
          </w:p>
        </w:tc>
        <w:tc>
          <w:tcPr>
            <w:tcW w:w="10491" w:type="dxa"/>
            <w:gridSpan w:val="9"/>
            <w:vMerge/>
            <w:tcBorders>
              <w:top w:val="nil"/>
              <w:left w:val="nil"/>
              <w:bottom w:val="nil"/>
              <w:right w:val="nil"/>
            </w:tcBorders>
            <w:vAlign w:val="center"/>
            <w:hideMark/>
          </w:tcPr>
          <w:p w:rsidR="007D473B" w:rsidRPr="00494929" w:rsidRDefault="007D473B" w:rsidP="00494929">
            <w:pPr>
              <w:spacing w:after="0" w:line="240" w:lineRule="auto"/>
              <w:rPr>
                <w:rFonts w:ascii="Calibri" w:eastAsia="Times New Roman" w:hAnsi="Calibri" w:cs="Times New Roman"/>
                <w:color w:val="000000"/>
                <w:lang w:eastAsia="sr-Cyrl-RS"/>
              </w:rPr>
            </w:pPr>
          </w:p>
        </w:tc>
      </w:tr>
      <w:tr w:rsidR="007D473B" w:rsidRPr="00494929" w:rsidTr="007D473B">
        <w:trPr>
          <w:trHeight w:val="300"/>
        </w:trPr>
        <w:tc>
          <w:tcPr>
            <w:tcW w:w="850" w:type="dxa"/>
            <w:tcBorders>
              <w:top w:val="nil"/>
              <w:left w:val="nil"/>
              <w:bottom w:val="nil"/>
              <w:right w:val="nil"/>
            </w:tcBorders>
            <w:shd w:val="clear" w:color="auto" w:fill="auto"/>
            <w:noWrap/>
            <w:vAlign w:val="center"/>
            <w:hideMark/>
          </w:tcPr>
          <w:p w:rsidR="007D473B" w:rsidRPr="00494929" w:rsidRDefault="007D473B" w:rsidP="00494929">
            <w:pPr>
              <w:spacing w:after="0" w:line="240" w:lineRule="auto"/>
              <w:jc w:val="center"/>
              <w:rPr>
                <w:rFonts w:ascii="Times New Roman" w:eastAsia="Times New Roman" w:hAnsi="Times New Roman" w:cs="Times New Roman"/>
                <w:sz w:val="20"/>
                <w:szCs w:val="20"/>
                <w:lang w:eastAsia="sr-Cyrl-RS"/>
              </w:rPr>
            </w:pPr>
          </w:p>
        </w:tc>
        <w:tc>
          <w:tcPr>
            <w:tcW w:w="10491" w:type="dxa"/>
            <w:gridSpan w:val="9"/>
            <w:vMerge/>
            <w:tcBorders>
              <w:top w:val="nil"/>
              <w:left w:val="nil"/>
              <w:bottom w:val="nil"/>
              <w:right w:val="nil"/>
            </w:tcBorders>
            <w:vAlign w:val="center"/>
            <w:hideMark/>
          </w:tcPr>
          <w:p w:rsidR="007D473B" w:rsidRPr="00494929" w:rsidRDefault="007D473B" w:rsidP="00494929">
            <w:pPr>
              <w:spacing w:after="0" w:line="240" w:lineRule="auto"/>
              <w:rPr>
                <w:rFonts w:ascii="Calibri" w:eastAsia="Times New Roman" w:hAnsi="Calibri" w:cs="Times New Roman"/>
                <w:color w:val="000000"/>
                <w:lang w:eastAsia="sr-Cyrl-RS"/>
              </w:rPr>
            </w:pPr>
          </w:p>
        </w:tc>
        <w:tc>
          <w:tcPr>
            <w:tcW w:w="1987" w:type="dxa"/>
            <w:tcBorders>
              <w:top w:val="nil"/>
              <w:left w:val="nil"/>
              <w:bottom w:val="nil"/>
              <w:right w:val="nil"/>
            </w:tcBorders>
            <w:shd w:val="clear" w:color="auto" w:fill="auto"/>
            <w:vAlign w:val="center"/>
          </w:tcPr>
          <w:p w:rsidR="007D473B" w:rsidRPr="00494929" w:rsidRDefault="007D473B">
            <w:pPr>
              <w:rPr>
                <w:rFonts w:ascii="Times New Roman" w:eastAsia="Times New Roman" w:hAnsi="Times New Roman" w:cs="Times New Roman"/>
                <w:sz w:val="20"/>
                <w:szCs w:val="20"/>
                <w:lang w:eastAsia="sr-Cyrl-RS"/>
              </w:rPr>
            </w:pPr>
          </w:p>
        </w:tc>
      </w:tr>
      <w:tr w:rsidR="007D473B" w:rsidRPr="00494929" w:rsidTr="007C5692">
        <w:trPr>
          <w:gridAfter w:val="1"/>
          <w:wAfter w:w="1987" w:type="dxa"/>
          <w:trHeight w:val="300"/>
        </w:trPr>
        <w:tc>
          <w:tcPr>
            <w:tcW w:w="850" w:type="dxa"/>
            <w:tcBorders>
              <w:top w:val="nil"/>
              <w:left w:val="nil"/>
              <w:bottom w:val="nil"/>
              <w:right w:val="nil"/>
            </w:tcBorders>
            <w:shd w:val="clear" w:color="auto" w:fill="auto"/>
            <w:noWrap/>
            <w:vAlign w:val="center"/>
            <w:hideMark/>
          </w:tcPr>
          <w:p w:rsidR="007D473B" w:rsidRPr="00494929" w:rsidRDefault="007D473B" w:rsidP="00494929">
            <w:pPr>
              <w:spacing w:after="0" w:line="240" w:lineRule="auto"/>
              <w:jc w:val="center"/>
              <w:rPr>
                <w:rFonts w:ascii="Times New Roman" w:eastAsia="Times New Roman" w:hAnsi="Times New Roman" w:cs="Times New Roman"/>
                <w:sz w:val="20"/>
                <w:szCs w:val="20"/>
                <w:lang w:eastAsia="sr-Cyrl-RS"/>
              </w:rPr>
            </w:pPr>
          </w:p>
        </w:tc>
        <w:tc>
          <w:tcPr>
            <w:tcW w:w="850" w:type="dxa"/>
            <w:tcBorders>
              <w:top w:val="nil"/>
              <w:left w:val="nil"/>
              <w:bottom w:val="nil"/>
              <w:right w:val="nil"/>
            </w:tcBorders>
            <w:shd w:val="clear" w:color="auto" w:fill="auto"/>
            <w:noWrap/>
            <w:vAlign w:val="center"/>
            <w:hideMark/>
          </w:tcPr>
          <w:p w:rsidR="007D473B" w:rsidRPr="00494929" w:rsidRDefault="007D473B" w:rsidP="00494929">
            <w:pPr>
              <w:spacing w:after="0" w:line="240" w:lineRule="auto"/>
              <w:jc w:val="center"/>
              <w:rPr>
                <w:rFonts w:ascii="Times New Roman" w:eastAsia="Times New Roman" w:hAnsi="Times New Roman" w:cs="Times New Roman"/>
                <w:sz w:val="20"/>
                <w:szCs w:val="20"/>
                <w:lang w:eastAsia="sr-Cyrl-RS"/>
              </w:rPr>
            </w:pPr>
          </w:p>
        </w:tc>
        <w:tc>
          <w:tcPr>
            <w:tcW w:w="1987" w:type="dxa"/>
            <w:gridSpan w:val="2"/>
            <w:tcBorders>
              <w:top w:val="nil"/>
              <w:left w:val="nil"/>
              <w:bottom w:val="nil"/>
              <w:right w:val="nil"/>
            </w:tcBorders>
            <w:shd w:val="clear" w:color="auto" w:fill="auto"/>
            <w:noWrap/>
            <w:vAlign w:val="center"/>
            <w:hideMark/>
          </w:tcPr>
          <w:p w:rsidR="007D473B" w:rsidRPr="00494929" w:rsidRDefault="007D473B" w:rsidP="00494929">
            <w:pPr>
              <w:spacing w:after="0" w:line="240" w:lineRule="auto"/>
              <w:rPr>
                <w:rFonts w:ascii="Times New Roman" w:eastAsia="Times New Roman" w:hAnsi="Times New Roman" w:cs="Times New Roman"/>
                <w:sz w:val="20"/>
                <w:szCs w:val="20"/>
                <w:lang w:eastAsia="sr-Cyrl-RS"/>
              </w:rPr>
            </w:pPr>
          </w:p>
        </w:tc>
        <w:tc>
          <w:tcPr>
            <w:tcW w:w="1819" w:type="dxa"/>
            <w:tcBorders>
              <w:top w:val="nil"/>
              <w:left w:val="nil"/>
              <w:bottom w:val="nil"/>
              <w:right w:val="nil"/>
            </w:tcBorders>
            <w:shd w:val="clear" w:color="auto" w:fill="auto"/>
            <w:noWrap/>
            <w:vAlign w:val="center"/>
            <w:hideMark/>
          </w:tcPr>
          <w:p w:rsidR="007D473B" w:rsidRPr="00494929" w:rsidRDefault="007D473B" w:rsidP="00494929">
            <w:pPr>
              <w:spacing w:after="0" w:line="240" w:lineRule="auto"/>
              <w:rPr>
                <w:rFonts w:ascii="Times New Roman" w:eastAsia="Times New Roman" w:hAnsi="Times New Roman" w:cs="Times New Roman"/>
                <w:sz w:val="20"/>
                <w:szCs w:val="20"/>
                <w:lang w:eastAsia="sr-Cyrl-RS"/>
              </w:rPr>
            </w:pPr>
          </w:p>
        </w:tc>
        <w:tc>
          <w:tcPr>
            <w:tcW w:w="2289" w:type="dxa"/>
            <w:gridSpan w:val="2"/>
            <w:tcBorders>
              <w:top w:val="nil"/>
              <w:left w:val="nil"/>
              <w:bottom w:val="nil"/>
              <w:right w:val="nil"/>
            </w:tcBorders>
            <w:shd w:val="clear" w:color="auto" w:fill="auto"/>
            <w:noWrap/>
            <w:vAlign w:val="center"/>
            <w:hideMark/>
          </w:tcPr>
          <w:p w:rsidR="007D473B" w:rsidRPr="00494929" w:rsidRDefault="007D473B" w:rsidP="00494929">
            <w:pPr>
              <w:spacing w:after="0" w:line="240" w:lineRule="auto"/>
              <w:rPr>
                <w:rFonts w:ascii="Times New Roman" w:eastAsia="Times New Roman" w:hAnsi="Times New Roman" w:cs="Times New Roman"/>
                <w:sz w:val="20"/>
                <w:szCs w:val="20"/>
                <w:lang w:eastAsia="sr-Cyrl-RS"/>
              </w:rPr>
            </w:pPr>
          </w:p>
        </w:tc>
        <w:tc>
          <w:tcPr>
            <w:tcW w:w="1845" w:type="dxa"/>
            <w:gridSpan w:val="2"/>
            <w:tcBorders>
              <w:top w:val="nil"/>
              <w:left w:val="nil"/>
              <w:bottom w:val="nil"/>
              <w:right w:val="nil"/>
            </w:tcBorders>
            <w:shd w:val="clear" w:color="auto" w:fill="auto"/>
            <w:noWrap/>
            <w:vAlign w:val="center"/>
            <w:hideMark/>
          </w:tcPr>
          <w:p w:rsidR="007D473B" w:rsidRPr="00494929" w:rsidRDefault="007D473B" w:rsidP="00494929">
            <w:pPr>
              <w:spacing w:after="0" w:line="240" w:lineRule="auto"/>
              <w:rPr>
                <w:rFonts w:ascii="Times New Roman" w:eastAsia="Times New Roman" w:hAnsi="Times New Roman" w:cs="Times New Roman"/>
                <w:sz w:val="20"/>
                <w:szCs w:val="20"/>
                <w:lang w:eastAsia="sr-Cyrl-RS"/>
              </w:rPr>
            </w:pPr>
          </w:p>
        </w:tc>
        <w:tc>
          <w:tcPr>
            <w:tcW w:w="1701" w:type="dxa"/>
            <w:tcBorders>
              <w:top w:val="nil"/>
              <w:left w:val="nil"/>
              <w:bottom w:val="nil"/>
              <w:right w:val="nil"/>
            </w:tcBorders>
            <w:shd w:val="clear" w:color="auto" w:fill="auto"/>
            <w:noWrap/>
            <w:vAlign w:val="center"/>
            <w:hideMark/>
          </w:tcPr>
          <w:p w:rsidR="007D473B" w:rsidRPr="00494929" w:rsidRDefault="007D473B" w:rsidP="00494929">
            <w:pPr>
              <w:spacing w:after="0" w:line="240" w:lineRule="auto"/>
              <w:rPr>
                <w:rFonts w:ascii="Times New Roman" w:eastAsia="Times New Roman" w:hAnsi="Times New Roman" w:cs="Times New Roman"/>
                <w:sz w:val="20"/>
                <w:szCs w:val="20"/>
                <w:lang w:eastAsia="sr-Cyrl-RS"/>
              </w:rPr>
            </w:pPr>
          </w:p>
        </w:tc>
      </w:tr>
      <w:tr w:rsidR="007D473B" w:rsidRPr="00494929" w:rsidTr="007D473B">
        <w:trPr>
          <w:gridAfter w:val="1"/>
          <w:wAfter w:w="1987" w:type="dxa"/>
          <w:trHeight w:val="300"/>
        </w:trPr>
        <w:tc>
          <w:tcPr>
            <w:tcW w:w="850" w:type="dxa"/>
            <w:tcBorders>
              <w:top w:val="nil"/>
              <w:left w:val="nil"/>
              <w:bottom w:val="nil"/>
              <w:right w:val="nil"/>
            </w:tcBorders>
            <w:shd w:val="clear" w:color="auto" w:fill="auto"/>
            <w:noWrap/>
            <w:vAlign w:val="center"/>
            <w:hideMark/>
          </w:tcPr>
          <w:p w:rsidR="007D473B" w:rsidRPr="00494929" w:rsidRDefault="007D473B" w:rsidP="00494929">
            <w:pPr>
              <w:spacing w:after="0" w:line="240" w:lineRule="auto"/>
              <w:rPr>
                <w:rFonts w:ascii="Times New Roman" w:eastAsia="Times New Roman" w:hAnsi="Times New Roman" w:cs="Times New Roman"/>
                <w:sz w:val="20"/>
                <w:szCs w:val="20"/>
                <w:lang w:eastAsia="sr-Cyrl-RS"/>
              </w:rPr>
            </w:pPr>
          </w:p>
        </w:tc>
        <w:tc>
          <w:tcPr>
            <w:tcW w:w="850" w:type="dxa"/>
            <w:tcBorders>
              <w:top w:val="nil"/>
              <w:left w:val="nil"/>
              <w:bottom w:val="nil"/>
              <w:right w:val="nil"/>
            </w:tcBorders>
            <w:shd w:val="clear" w:color="auto" w:fill="auto"/>
            <w:noWrap/>
            <w:vAlign w:val="center"/>
            <w:hideMark/>
          </w:tcPr>
          <w:p w:rsidR="007D473B" w:rsidRPr="00494929" w:rsidRDefault="007D473B" w:rsidP="00494929">
            <w:pPr>
              <w:spacing w:after="0" w:line="240" w:lineRule="auto"/>
              <w:jc w:val="center"/>
              <w:rPr>
                <w:rFonts w:ascii="Times New Roman" w:eastAsia="Times New Roman" w:hAnsi="Times New Roman" w:cs="Times New Roman"/>
                <w:sz w:val="20"/>
                <w:szCs w:val="20"/>
                <w:lang w:eastAsia="sr-Cyrl-RS"/>
              </w:rPr>
            </w:pPr>
          </w:p>
        </w:tc>
        <w:tc>
          <w:tcPr>
            <w:tcW w:w="1987" w:type="dxa"/>
            <w:gridSpan w:val="2"/>
            <w:tcBorders>
              <w:top w:val="nil"/>
              <w:left w:val="nil"/>
              <w:bottom w:val="nil"/>
              <w:right w:val="nil"/>
            </w:tcBorders>
            <w:shd w:val="clear" w:color="auto" w:fill="auto"/>
            <w:noWrap/>
            <w:vAlign w:val="center"/>
            <w:hideMark/>
          </w:tcPr>
          <w:p w:rsidR="007D473B" w:rsidRPr="00494929" w:rsidRDefault="007D473B" w:rsidP="00494929">
            <w:pPr>
              <w:spacing w:after="0" w:line="240" w:lineRule="auto"/>
              <w:rPr>
                <w:rFonts w:ascii="Times New Roman" w:eastAsia="Times New Roman" w:hAnsi="Times New Roman" w:cs="Times New Roman"/>
                <w:sz w:val="20"/>
                <w:szCs w:val="20"/>
                <w:lang w:eastAsia="sr-Cyrl-RS"/>
              </w:rPr>
            </w:pPr>
          </w:p>
        </w:tc>
        <w:tc>
          <w:tcPr>
            <w:tcW w:w="1819" w:type="dxa"/>
            <w:tcBorders>
              <w:top w:val="nil"/>
              <w:left w:val="nil"/>
              <w:bottom w:val="nil"/>
              <w:right w:val="nil"/>
            </w:tcBorders>
            <w:shd w:val="clear" w:color="auto" w:fill="auto"/>
            <w:noWrap/>
            <w:vAlign w:val="center"/>
            <w:hideMark/>
          </w:tcPr>
          <w:p w:rsidR="007D473B" w:rsidRPr="00494929" w:rsidRDefault="007D473B" w:rsidP="00494929">
            <w:pPr>
              <w:spacing w:after="0" w:line="240" w:lineRule="auto"/>
              <w:rPr>
                <w:rFonts w:ascii="Times New Roman" w:eastAsia="Times New Roman" w:hAnsi="Times New Roman" w:cs="Times New Roman"/>
                <w:sz w:val="20"/>
                <w:szCs w:val="20"/>
                <w:lang w:eastAsia="sr-Cyrl-RS"/>
              </w:rPr>
            </w:pPr>
          </w:p>
        </w:tc>
        <w:tc>
          <w:tcPr>
            <w:tcW w:w="5835" w:type="dxa"/>
            <w:gridSpan w:val="5"/>
            <w:tcBorders>
              <w:top w:val="nil"/>
              <w:left w:val="nil"/>
              <w:bottom w:val="nil"/>
              <w:right w:val="nil"/>
            </w:tcBorders>
            <w:shd w:val="clear" w:color="auto" w:fill="auto"/>
            <w:vAlign w:val="center"/>
            <w:hideMark/>
          </w:tcPr>
          <w:p w:rsidR="007D473B" w:rsidRPr="00494929" w:rsidRDefault="007D473B" w:rsidP="00494929">
            <w:pPr>
              <w:spacing w:after="0" w:line="240" w:lineRule="auto"/>
              <w:jc w:val="center"/>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ПРЕДСЕДНИЦА СКУПШТИНЕ</w:t>
            </w:r>
          </w:p>
        </w:tc>
      </w:tr>
      <w:tr w:rsidR="007D473B" w:rsidRPr="00494929" w:rsidTr="007D473B">
        <w:trPr>
          <w:gridAfter w:val="1"/>
          <w:wAfter w:w="1987" w:type="dxa"/>
          <w:trHeight w:val="300"/>
        </w:trPr>
        <w:tc>
          <w:tcPr>
            <w:tcW w:w="850" w:type="dxa"/>
            <w:tcBorders>
              <w:top w:val="nil"/>
              <w:left w:val="nil"/>
              <w:bottom w:val="nil"/>
              <w:right w:val="nil"/>
            </w:tcBorders>
            <w:shd w:val="clear" w:color="auto" w:fill="auto"/>
            <w:noWrap/>
            <w:vAlign w:val="center"/>
            <w:hideMark/>
          </w:tcPr>
          <w:p w:rsidR="007D473B" w:rsidRPr="00494929" w:rsidRDefault="007D473B" w:rsidP="00494929">
            <w:pPr>
              <w:spacing w:after="0" w:line="240" w:lineRule="auto"/>
              <w:jc w:val="center"/>
              <w:rPr>
                <w:rFonts w:ascii="Calibri" w:eastAsia="Times New Roman" w:hAnsi="Calibri" w:cs="Times New Roman"/>
                <w:b/>
                <w:bCs/>
                <w:color w:val="000000"/>
                <w:lang w:eastAsia="sr-Cyrl-RS"/>
              </w:rPr>
            </w:pPr>
          </w:p>
        </w:tc>
        <w:tc>
          <w:tcPr>
            <w:tcW w:w="850" w:type="dxa"/>
            <w:tcBorders>
              <w:top w:val="nil"/>
              <w:left w:val="nil"/>
              <w:bottom w:val="nil"/>
              <w:right w:val="nil"/>
            </w:tcBorders>
            <w:shd w:val="clear" w:color="auto" w:fill="auto"/>
            <w:noWrap/>
            <w:vAlign w:val="center"/>
            <w:hideMark/>
          </w:tcPr>
          <w:p w:rsidR="007D473B" w:rsidRPr="00494929" w:rsidRDefault="007D473B" w:rsidP="00494929">
            <w:pPr>
              <w:spacing w:after="0" w:line="240" w:lineRule="auto"/>
              <w:jc w:val="center"/>
              <w:rPr>
                <w:rFonts w:ascii="Times New Roman" w:eastAsia="Times New Roman" w:hAnsi="Times New Roman" w:cs="Times New Roman"/>
                <w:sz w:val="20"/>
                <w:szCs w:val="20"/>
                <w:lang w:eastAsia="sr-Cyrl-RS"/>
              </w:rPr>
            </w:pPr>
          </w:p>
        </w:tc>
        <w:tc>
          <w:tcPr>
            <w:tcW w:w="1987" w:type="dxa"/>
            <w:gridSpan w:val="2"/>
            <w:tcBorders>
              <w:top w:val="nil"/>
              <w:left w:val="nil"/>
              <w:bottom w:val="nil"/>
              <w:right w:val="nil"/>
            </w:tcBorders>
            <w:shd w:val="clear" w:color="auto" w:fill="auto"/>
            <w:noWrap/>
            <w:vAlign w:val="center"/>
            <w:hideMark/>
          </w:tcPr>
          <w:p w:rsidR="007D473B" w:rsidRPr="00494929" w:rsidRDefault="007D473B" w:rsidP="00494929">
            <w:pPr>
              <w:spacing w:after="0" w:line="240" w:lineRule="auto"/>
              <w:rPr>
                <w:rFonts w:ascii="Times New Roman" w:eastAsia="Times New Roman" w:hAnsi="Times New Roman" w:cs="Times New Roman"/>
                <w:sz w:val="20"/>
                <w:szCs w:val="20"/>
                <w:lang w:eastAsia="sr-Cyrl-RS"/>
              </w:rPr>
            </w:pPr>
          </w:p>
        </w:tc>
        <w:tc>
          <w:tcPr>
            <w:tcW w:w="1819" w:type="dxa"/>
            <w:tcBorders>
              <w:top w:val="nil"/>
              <w:left w:val="nil"/>
              <w:bottom w:val="nil"/>
              <w:right w:val="nil"/>
            </w:tcBorders>
            <w:shd w:val="clear" w:color="auto" w:fill="auto"/>
            <w:noWrap/>
            <w:vAlign w:val="center"/>
            <w:hideMark/>
          </w:tcPr>
          <w:p w:rsidR="007D473B" w:rsidRPr="00494929" w:rsidRDefault="007D473B" w:rsidP="00494929">
            <w:pPr>
              <w:spacing w:after="0" w:line="240" w:lineRule="auto"/>
              <w:rPr>
                <w:rFonts w:ascii="Times New Roman" w:eastAsia="Times New Roman" w:hAnsi="Times New Roman" w:cs="Times New Roman"/>
                <w:sz w:val="20"/>
                <w:szCs w:val="20"/>
                <w:lang w:eastAsia="sr-Cyrl-RS"/>
              </w:rPr>
            </w:pPr>
          </w:p>
        </w:tc>
        <w:tc>
          <w:tcPr>
            <w:tcW w:w="5835" w:type="dxa"/>
            <w:gridSpan w:val="5"/>
            <w:tcBorders>
              <w:top w:val="nil"/>
              <w:left w:val="nil"/>
              <w:bottom w:val="nil"/>
              <w:right w:val="nil"/>
            </w:tcBorders>
            <w:shd w:val="clear" w:color="auto" w:fill="auto"/>
            <w:vAlign w:val="center"/>
            <w:hideMark/>
          </w:tcPr>
          <w:p w:rsidR="007D473B" w:rsidRPr="00494929" w:rsidRDefault="007D473B" w:rsidP="00494929">
            <w:pPr>
              <w:spacing w:after="0" w:line="240" w:lineRule="auto"/>
              <w:jc w:val="center"/>
              <w:rPr>
                <w:rFonts w:ascii="Calibri" w:eastAsia="Times New Roman" w:hAnsi="Calibri" w:cs="Times New Roman"/>
                <w:b/>
                <w:bCs/>
                <w:color w:val="000000"/>
                <w:lang w:eastAsia="sr-Cyrl-RS"/>
              </w:rPr>
            </w:pPr>
            <w:r w:rsidRPr="00494929">
              <w:rPr>
                <w:rFonts w:ascii="Calibri" w:eastAsia="Times New Roman" w:hAnsi="Calibri" w:cs="Times New Roman"/>
                <w:b/>
                <w:bCs/>
                <w:color w:val="000000"/>
                <w:lang w:eastAsia="sr-Cyrl-RS"/>
              </w:rPr>
              <w:t>ГО ВРАЊСКА БАЊА</w:t>
            </w:r>
          </w:p>
        </w:tc>
      </w:tr>
      <w:tr w:rsidR="007D473B" w:rsidRPr="00494929" w:rsidTr="007D473B">
        <w:trPr>
          <w:gridAfter w:val="1"/>
          <w:wAfter w:w="1987" w:type="dxa"/>
          <w:trHeight w:val="300"/>
        </w:trPr>
        <w:tc>
          <w:tcPr>
            <w:tcW w:w="850" w:type="dxa"/>
            <w:tcBorders>
              <w:top w:val="nil"/>
              <w:left w:val="nil"/>
              <w:bottom w:val="nil"/>
              <w:right w:val="nil"/>
            </w:tcBorders>
            <w:shd w:val="clear" w:color="auto" w:fill="auto"/>
            <w:noWrap/>
            <w:vAlign w:val="center"/>
            <w:hideMark/>
          </w:tcPr>
          <w:p w:rsidR="007D473B" w:rsidRPr="00494929" w:rsidRDefault="007D473B" w:rsidP="00494929">
            <w:pPr>
              <w:spacing w:after="0" w:line="240" w:lineRule="auto"/>
              <w:jc w:val="center"/>
              <w:rPr>
                <w:rFonts w:ascii="Calibri" w:eastAsia="Times New Roman" w:hAnsi="Calibri" w:cs="Times New Roman"/>
                <w:b/>
                <w:bCs/>
                <w:color w:val="000000"/>
                <w:lang w:eastAsia="sr-Cyrl-RS"/>
              </w:rPr>
            </w:pPr>
          </w:p>
        </w:tc>
        <w:tc>
          <w:tcPr>
            <w:tcW w:w="850" w:type="dxa"/>
            <w:tcBorders>
              <w:top w:val="nil"/>
              <w:left w:val="nil"/>
              <w:bottom w:val="nil"/>
              <w:right w:val="nil"/>
            </w:tcBorders>
            <w:shd w:val="clear" w:color="auto" w:fill="auto"/>
            <w:noWrap/>
            <w:vAlign w:val="center"/>
            <w:hideMark/>
          </w:tcPr>
          <w:p w:rsidR="007D473B" w:rsidRPr="00494929" w:rsidRDefault="007D473B" w:rsidP="00494929">
            <w:pPr>
              <w:spacing w:after="0" w:line="240" w:lineRule="auto"/>
              <w:jc w:val="center"/>
              <w:rPr>
                <w:rFonts w:ascii="Times New Roman" w:eastAsia="Times New Roman" w:hAnsi="Times New Roman" w:cs="Times New Roman"/>
                <w:sz w:val="20"/>
                <w:szCs w:val="20"/>
                <w:lang w:eastAsia="sr-Cyrl-RS"/>
              </w:rPr>
            </w:pPr>
          </w:p>
        </w:tc>
        <w:tc>
          <w:tcPr>
            <w:tcW w:w="1987" w:type="dxa"/>
            <w:gridSpan w:val="2"/>
            <w:tcBorders>
              <w:top w:val="nil"/>
              <w:left w:val="nil"/>
              <w:bottom w:val="nil"/>
              <w:right w:val="nil"/>
            </w:tcBorders>
            <w:shd w:val="clear" w:color="auto" w:fill="auto"/>
            <w:noWrap/>
            <w:vAlign w:val="center"/>
          </w:tcPr>
          <w:p w:rsidR="007D473B" w:rsidRPr="00494929" w:rsidRDefault="007D473B" w:rsidP="00494929">
            <w:pPr>
              <w:spacing w:after="0" w:line="240" w:lineRule="auto"/>
              <w:jc w:val="center"/>
              <w:rPr>
                <w:rFonts w:ascii="Times New Roman" w:eastAsia="Times New Roman" w:hAnsi="Times New Roman" w:cs="Times New Roman"/>
                <w:sz w:val="20"/>
                <w:szCs w:val="20"/>
                <w:lang w:eastAsia="sr-Cyrl-RS"/>
              </w:rPr>
            </w:pPr>
          </w:p>
        </w:tc>
        <w:tc>
          <w:tcPr>
            <w:tcW w:w="1819" w:type="dxa"/>
            <w:tcBorders>
              <w:top w:val="nil"/>
              <w:left w:val="nil"/>
              <w:bottom w:val="nil"/>
              <w:right w:val="nil"/>
            </w:tcBorders>
            <w:shd w:val="clear" w:color="auto" w:fill="auto"/>
            <w:noWrap/>
            <w:vAlign w:val="center"/>
            <w:hideMark/>
          </w:tcPr>
          <w:p w:rsidR="007D473B" w:rsidRPr="00494929" w:rsidRDefault="007D473B" w:rsidP="00494929">
            <w:pPr>
              <w:spacing w:after="0" w:line="240" w:lineRule="auto"/>
              <w:rPr>
                <w:rFonts w:ascii="Times New Roman" w:eastAsia="Times New Roman" w:hAnsi="Times New Roman" w:cs="Times New Roman"/>
                <w:sz w:val="20"/>
                <w:szCs w:val="20"/>
                <w:lang w:eastAsia="sr-Cyrl-RS"/>
              </w:rPr>
            </w:pPr>
          </w:p>
        </w:tc>
        <w:tc>
          <w:tcPr>
            <w:tcW w:w="5835" w:type="dxa"/>
            <w:gridSpan w:val="5"/>
            <w:tcBorders>
              <w:top w:val="nil"/>
              <w:left w:val="nil"/>
              <w:bottom w:val="nil"/>
              <w:right w:val="nil"/>
            </w:tcBorders>
            <w:shd w:val="clear" w:color="auto" w:fill="auto"/>
            <w:vAlign w:val="center"/>
            <w:hideMark/>
          </w:tcPr>
          <w:p w:rsidR="007D473B" w:rsidRPr="00494929" w:rsidRDefault="007D473B" w:rsidP="00494929">
            <w:pPr>
              <w:spacing w:after="0" w:line="240" w:lineRule="auto"/>
              <w:jc w:val="center"/>
              <w:rPr>
                <w:rFonts w:ascii="Calibri" w:eastAsia="Times New Roman" w:hAnsi="Calibri" w:cs="Times New Roman"/>
                <w:color w:val="000000"/>
                <w:lang w:eastAsia="sr-Cyrl-RS"/>
              </w:rPr>
            </w:pPr>
            <w:r w:rsidRPr="00494929">
              <w:rPr>
                <w:rFonts w:ascii="Calibri" w:eastAsia="Times New Roman" w:hAnsi="Calibri" w:cs="Times New Roman"/>
                <w:color w:val="000000"/>
                <w:lang w:eastAsia="sr-Cyrl-RS"/>
              </w:rPr>
              <w:t>Светлана Цветковић</w:t>
            </w:r>
            <w:r w:rsidR="00232312">
              <w:rPr>
                <w:rFonts w:ascii="Calibri" w:eastAsia="Times New Roman" w:hAnsi="Calibri" w:cs="Times New Roman"/>
                <w:color w:val="000000"/>
                <w:lang w:eastAsia="sr-Cyrl-RS"/>
              </w:rPr>
              <w:t>, с.р.</w:t>
            </w:r>
            <w:bookmarkStart w:id="0" w:name="_GoBack"/>
            <w:bookmarkEnd w:id="0"/>
          </w:p>
        </w:tc>
      </w:tr>
    </w:tbl>
    <w:p w:rsidR="003C2E4D" w:rsidRDefault="003C2E4D" w:rsidP="00494929">
      <w:pPr>
        <w:ind w:left="-993" w:firstLine="993"/>
      </w:pPr>
    </w:p>
    <w:sectPr w:rsidR="003C2E4D" w:rsidSect="00377198">
      <w:footerReference w:type="default" r:id="rId6"/>
      <w:pgSz w:w="11906" w:h="16838"/>
      <w:pgMar w:top="1247" w:right="567" w:bottom="124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2A1" w:rsidRDefault="00BE72A1" w:rsidP="00F52C50">
      <w:pPr>
        <w:spacing w:after="0" w:line="240" w:lineRule="auto"/>
      </w:pPr>
      <w:r>
        <w:separator/>
      </w:r>
    </w:p>
  </w:endnote>
  <w:endnote w:type="continuationSeparator" w:id="0">
    <w:p w:rsidR="00BE72A1" w:rsidRDefault="00BE72A1" w:rsidP="00F52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5692291"/>
      <w:docPartObj>
        <w:docPartGallery w:val="Page Numbers (Bottom of Page)"/>
        <w:docPartUnique/>
      </w:docPartObj>
    </w:sdtPr>
    <w:sdtEndPr>
      <w:rPr>
        <w:noProof/>
      </w:rPr>
    </w:sdtEndPr>
    <w:sdtContent>
      <w:p w:rsidR="00232312" w:rsidRDefault="00232312">
        <w:pPr>
          <w:pStyle w:val="Footer"/>
          <w:jc w:val="right"/>
        </w:pPr>
        <w:r>
          <w:fldChar w:fldCharType="begin"/>
        </w:r>
        <w:r>
          <w:instrText xml:space="preserve"> PAGE   \* MERGEFORMAT </w:instrText>
        </w:r>
        <w:r>
          <w:fldChar w:fldCharType="separate"/>
        </w:r>
        <w:r w:rsidR="00BE72A1">
          <w:rPr>
            <w:noProof/>
          </w:rPr>
          <w:t>1</w:t>
        </w:r>
        <w:r>
          <w:rPr>
            <w:noProof/>
          </w:rPr>
          <w:fldChar w:fldCharType="end"/>
        </w:r>
      </w:p>
    </w:sdtContent>
  </w:sdt>
  <w:p w:rsidR="00232312" w:rsidRDefault="002323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2A1" w:rsidRDefault="00BE72A1" w:rsidP="00F52C50">
      <w:pPr>
        <w:spacing w:after="0" w:line="240" w:lineRule="auto"/>
      </w:pPr>
      <w:r>
        <w:separator/>
      </w:r>
    </w:p>
  </w:footnote>
  <w:footnote w:type="continuationSeparator" w:id="0">
    <w:p w:rsidR="00BE72A1" w:rsidRDefault="00BE72A1" w:rsidP="00F52C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929"/>
    <w:rsid w:val="00232312"/>
    <w:rsid w:val="00377198"/>
    <w:rsid w:val="003861B6"/>
    <w:rsid w:val="003C2E4D"/>
    <w:rsid w:val="00490B2A"/>
    <w:rsid w:val="00494929"/>
    <w:rsid w:val="004E79A7"/>
    <w:rsid w:val="00602C49"/>
    <w:rsid w:val="00617F57"/>
    <w:rsid w:val="00633A4E"/>
    <w:rsid w:val="00670BFE"/>
    <w:rsid w:val="006B6A36"/>
    <w:rsid w:val="007C5692"/>
    <w:rsid w:val="007D473B"/>
    <w:rsid w:val="008335D5"/>
    <w:rsid w:val="00862928"/>
    <w:rsid w:val="00B8297C"/>
    <w:rsid w:val="00BE72A1"/>
    <w:rsid w:val="00D40B1E"/>
    <w:rsid w:val="00EE7F58"/>
    <w:rsid w:val="00F265E1"/>
    <w:rsid w:val="00F52C50"/>
    <w:rsid w:val="00F602BC"/>
    <w:rsid w:val="00FB32F9"/>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1F866B-0CC8-4A3F-BB9D-06B03D0D9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Cyrl-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5692"/>
    <w:pPr>
      <w:spacing w:after="0" w:line="240" w:lineRule="auto"/>
    </w:pPr>
    <w:rPr>
      <w:rFonts w:ascii="Calibri" w:hAnsi="Calibri"/>
      <w:sz w:val="18"/>
      <w:szCs w:val="18"/>
    </w:rPr>
  </w:style>
  <w:style w:type="character" w:customStyle="1" w:styleId="BalloonTextChar">
    <w:name w:val="Balloon Text Char"/>
    <w:basedOn w:val="DefaultParagraphFont"/>
    <w:link w:val="BalloonText"/>
    <w:uiPriority w:val="99"/>
    <w:semiHidden/>
    <w:rsid w:val="007C5692"/>
    <w:rPr>
      <w:rFonts w:ascii="Calibri" w:hAnsi="Calibri"/>
      <w:sz w:val="18"/>
      <w:szCs w:val="18"/>
    </w:rPr>
  </w:style>
  <w:style w:type="paragraph" w:styleId="Header">
    <w:name w:val="header"/>
    <w:basedOn w:val="Normal"/>
    <w:link w:val="HeaderChar"/>
    <w:uiPriority w:val="99"/>
    <w:unhideWhenUsed/>
    <w:rsid w:val="00F52C50"/>
    <w:pPr>
      <w:tabs>
        <w:tab w:val="center" w:pos="4536"/>
        <w:tab w:val="right" w:pos="9072"/>
      </w:tabs>
      <w:spacing w:after="0" w:line="240" w:lineRule="auto"/>
    </w:pPr>
  </w:style>
  <w:style w:type="character" w:customStyle="1" w:styleId="HeaderChar">
    <w:name w:val="Header Char"/>
    <w:basedOn w:val="DefaultParagraphFont"/>
    <w:link w:val="Header"/>
    <w:uiPriority w:val="99"/>
    <w:rsid w:val="00F52C50"/>
  </w:style>
  <w:style w:type="paragraph" w:styleId="Footer">
    <w:name w:val="footer"/>
    <w:basedOn w:val="Normal"/>
    <w:link w:val="FooterChar"/>
    <w:uiPriority w:val="99"/>
    <w:unhideWhenUsed/>
    <w:rsid w:val="00F52C50"/>
    <w:pPr>
      <w:tabs>
        <w:tab w:val="center" w:pos="4536"/>
        <w:tab w:val="right" w:pos="9072"/>
      </w:tabs>
      <w:spacing w:after="0" w:line="240" w:lineRule="auto"/>
    </w:pPr>
  </w:style>
  <w:style w:type="character" w:customStyle="1" w:styleId="FooterChar">
    <w:name w:val="Footer Char"/>
    <w:basedOn w:val="DefaultParagraphFont"/>
    <w:link w:val="Footer"/>
    <w:uiPriority w:val="99"/>
    <w:rsid w:val="00F52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08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3173</Words>
  <Characters>18090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ГОВБ-Слађан</dc:creator>
  <cp:keywords/>
  <dc:description/>
  <cp:lastModifiedBy>ГОВБ-Слађан</cp:lastModifiedBy>
  <cp:revision>4</cp:revision>
  <cp:lastPrinted>2026-02-11T12:48:00Z</cp:lastPrinted>
  <dcterms:created xsi:type="dcterms:W3CDTF">2026-01-27T10:30:00Z</dcterms:created>
  <dcterms:modified xsi:type="dcterms:W3CDTF">2026-02-11T12:48:00Z</dcterms:modified>
</cp:coreProperties>
</file>